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7212" w14:textId="77777777" w:rsidR="004B591D" w:rsidRPr="001A7CB3" w:rsidRDefault="003574BC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n-US"/>
        </w:rPr>
      </w:pPr>
      <w:r w:rsidRPr="00C42065">
        <w:rPr>
          <w:rFonts w:ascii="Arial" w:eastAsia="Times New Roman" w:hAnsi="Arial"/>
          <w:b/>
          <w:sz w:val="44"/>
          <w:lang w:val="en-US"/>
        </w:rPr>
        <w:t xml:space="preserve">         </w:t>
      </w:r>
      <w:r w:rsidRPr="001A7CB3">
        <w:rPr>
          <w:rFonts w:ascii="Arial" w:eastAsia="Times New Roman" w:hAnsi="Arial"/>
          <w:b/>
          <w:sz w:val="44"/>
          <w:lang w:val="en-US"/>
        </w:rPr>
        <w:t>Press Release</w:t>
      </w:r>
    </w:p>
    <w:p w14:paraId="68E0FD6B" w14:textId="77777777" w:rsidR="004B591D" w:rsidRPr="001A7CB3" w:rsidRDefault="003574BC" w:rsidP="005C3B95">
      <w:pPr>
        <w:ind w:left="7080" w:firstLine="708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bookmarkStart w:id="0" w:name="_Hlk61246057"/>
      <w:r w:rsidRPr="001A7CB3">
        <w:rPr>
          <w:rFonts w:ascii="Arial" w:eastAsia="Times New Roman" w:hAnsi="Arial" w:cs="Arial"/>
          <w:b/>
          <w:bCs/>
          <w:sz w:val="22"/>
          <w:szCs w:val="22"/>
          <w:lang w:val="en-US"/>
        </w:rPr>
        <w:t>2021-175</w:t>
      </w:r>
    </w:p>
    <w:bookmarkEnd w:id="0"/>
    <w:p w14:paraId="1A66ECD5" w14:textId="77777777" w:rsidR="00563DF1" w:rsidRPr="001A7CB3" w:rsidRDefault="00677956" w:rsidP="005C3B95">
      <w:pPr>
        <w:ind w:right="-425"/>
        <w:rPr>
          <w:rFonts w:ascii="Arial" w:eastAsia="Times New Roman" w:hAnsi="Arial" w:cs="Arial"/>
          <w:bCs/>
          <w:sz w:val="20"/>
          <w:u w:val="single"/>
          <w:lang w:val="en-US"/>
        </w:rPr>
      </w:pPr>
    </w:p>
    <w:p w14:paraId="79985DA0" w14:textId="77777777" w:rsidR="004B591D" w:rsidRPr="001A7CB3" w:rsidRDefault="003574BC" w:rsidP="005C3B95">
      <w:pPr>
        <w:ind w:right="-425"/>
        <w:rPr>
          <w:rFonts w:ascii="Arial" w:eastAsia="Times New Roman" w:hAnsi="Arial" w:cs="Arial"/>
          <w:bCs/>
          <w:sz w:val="20"/>
          <w:lang w:val="en-US"/>
        </w:rPr>
      </w:pPr>
      <w:r w:rsidRPr="001A7CB3">
        <w:rPr>
          <w:rFonts w:ascii="Arial" w:eastAsia="Times New Roman" w:hAnsi="Arial" w:cs="Arial"/>
          <w:bCs/>
          <w:sz w:val="20"/>
          <w:u w:val="single"/>
          <w:lang w:val="en-US"/>
        </w:rPr>
        <w:t>Schmitz Cargobull AG</w:t>
      </w:r>
    </w:p>
    <w:p w14:paraId="654CB072" w14:textId="77777777" w:rsidR="00AE6E4A" w:rsidRPr="001A7CB3" w:rsidRDefault="003574BC" w:rsidP="005C3B95">
      <w:pPr>
        <w:ind w:right="-2"/>
        <w:rPr>
          <w:rFonts w:ascii="Arial" w:hAnsi="Arial" w:cs="Arial"/>
          <w:b/>
          <w:bCs/>
          <w:sz w:val="34"/>
          <w:szCs w:val="34"/>
          <w:lang w:val="en-US"/>
        </w:rPr>
      </w:pPr>
      <w:proofErr w:type="spellStart"/>
      <w:r w:rsidRPr="001A7CB3">
        <w:rPr>
          <w:rFonts w:ascii="Arial" w:hAnsi="Arial" w:cs="Arial"/>
          <w:b/>
          <w:bCs/>
          <w:sz w:val="34"/>
          <w:szCs w:val="34"/>
          <w:lang w:val="en-US"/>
        </w:rPr>
        <w:t>EcoGeneration</w:t>
      </w:r>
      <w:proofErr w:type="spellEnd"/>
      <w:r w:rsidRPr="001A7CB3">
        <w:rPr>
          <w:rFonts w:ascii="Arial" w:hAnsi="Arial" w:cs="Arial"/>
          <w:b/>
          <w:bCs/>
          <w:sz w:val="34"/>
          <w:szCs w:val="34"/>
          <w:lang w:val="en-US"/>
        </w:rPr>
        <w:t xml:space="preserve"> wins again! </w:t>
      </w:r>
    </w:p>
    <w:p w14:paraId="4A19DFDA" w14:textId="77777777" w:rsidR="00EC6738" w:rsidRPr="001A7CB3" w:rsidRDefault="003574BC" w:rsidP="005C3B95">
      <w:pPr>
        <w:ind w:right="-2"/>
        <w:rPr>
          <w:rFonts w:ascii="Arial" w:eastAsia="Calibri" w:hAnsi="Arial" w:cs="Arial"/>
          <w:b/>
          <w:bCs/>
          <w:sz w:val="36"/>
          <w:szCs w:val="36"/>
          <w:lang w:val="en-US"/>
        </w:rPr>
      </w:pPr>
      <w:r w:rsidRPr="001A7CB3">
        <w:rPr>
          <w:rFonts w:ascii="Arial" w:hAnsi="Arial" w:cs="Arial"/>
          <w:b/>
          <w:bCs/>
          <w:sz w:val="34"/>
          <w:szCs w:val="34"/>
          <w:lang w:val="en-US"/>
        </w:rPr>
        <w:t>Schmitz Cargobull curtainsider semi-trailers win the German Sustainability Award for Design 2022</w:t>
      </w:r>
    </w:p>
    <w:p w14:paraId="5DAD9140" w14:textId="77777777" w:rsidR="0086600F" w:rsidRPr="001A7CB3" w:rsidRDefault="003574BC" w:rsidP="000B4883">
      <w:pPr>
        <w:ind w:right="850"/>
        <w:rPr>
          <w:rFonts w:ascii="Arial" w:hAnsi="Arial" w:cs="Arial"/>
          <w:lang w:val="en-US"/>
        </w:rPr>
      </w:pPr>
      <w:r w:rsidRPr="001A7CB3">
        <w:rPr>
          <w:lang w:val="en-US"/>
        </w:rPr>
        <w:br/>
      </w:r>
    </w:p>
    <w:p w14:paraId="66AA2308" w14:textId="5B910904" w:rsidR="008B24D6" w:rsidRPr="001A7CB3" w:rsidRDefault="003574BC" w:rsidP="005C3B9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CB3">
        <w:rPr>
          <w:rFonts w:ascii="Arial" w:hAnsi="Arial" w:cs="Arial"/>
          <w:sz w:val="22"/>
          <w:szCs w:val="22"/>
          <w:lang w:val="en-US"/>
        </w:rPr>
        <w:t xml:space="preserve">December 2021 – Schmitz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Cargobull’s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7CB3">
        <w:rPr>
          <w:rFonts w:ascii="Arial" w:hAnsi="Arial" w:cs="Arial"/>
          <w:b/>
          <w:bCs/>
          <w:sz w:val="22"/>
          <w:szCs w:val="22"/>
          <w:lang w:val="en-US"/>
        </w:rPr>
        <w:t>EcoGeneration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trailers impressed the jury presenting the German Sustainability Award for Design 2022. The </w:t>
      </w:r>
      <w:r w:rsidR="00183C9E">
        <w:rPr>
          <w:rFonts w:ascii="Arial" w:hAnsi="Arial" w:cs="Arial"/>
          <w:sz w:val="22"/>
          <w:szCs w:val="22"/>
          <w:lang w:val="en-US"/>
        </w:rPr>
        <w:t>aerodynamic</w:t>
      </w:r>
      <w:r w:rsidRPr="001A7CB3">
        <w:rPr>
          <w:rFonts w:ascii="Arial" w:hAnsi="Arial" w:cs="Arial"/>
          <w:sz w:val="22"/>
          <w:szCs w:val="22"/>
          <w:lang w:val="en-US"/>
        </w:rPr>
        <w:t xml:space="preserve"> curtainsider semi-trailer faced off against more than 1,000 entries competing for the coveted award. Roland Klement,</w:t>
      </w:r>
      <w:r w:rsidR="005037F7">
        <w:rPr>
          <w:rFonts w:ascii="Arial" w:hAnsi="Arial" w:cs="Arial"/>
          <w:sz w:val="22"/>
          <w:szCs w:val="22"/>
          <w:lang w:val="en-US"/>
        </w:rPr>
        <w:t xml:space="preserve"> </w:t>
      </w:r>
      <w:r w:rsidRPr="001A7CB3">
        <w:rPr>
          <w:rFonts w:ascii="Arial" w:hAnsi="Arial" w:cs="Arial"/>
          <w:sz w:val="22"/>
          <w:szCs w:val="22"/>
          <w:lang w:val="en-US"/>
        </w:rPr>
        <w:t>Board Member for Research and Development</w:t>
      </w:r>
      <w:r w:rsidR="005037F7">
        <w:rPr>
          <w:rFonts w:ascii="Arial" w:hAnsi="Arial" w:cs="Arial"/>
          <w:sz w:val="22"/>
          <w:szCs w:val="22"/>
          <w:lang w:val="en-US"/>
        </w:rPr>
        <w:t>,</w:t>
      </w:r>
      <w:r w:rsidRPr="001A7CB3">
        <w:rPr>
          <w:rFonts w:ascii="Arial" w:hAnsi="Arial" w:cs="Arial"/>
          <w:sz w:val="22"/>
          <w:szCs w:val="22"/>
          <w:lang w:val="en-US"/>
        </w:rPr>
        <w:t xml:space="preserve"> at Schmitz Cargobull, accepted the award on behalf of the company at the hybrid award ceremony held on 2 December 2021 in Düsseldorf.</w:t>
      </w:r>
    </w:p>
    <w:p w14:paraId="280EE17E" w14:textId="77777777" w:rsidR="001D4036" w:rsidRPr="001A7CB3" w:rsidRDefault="00677956" w:rsidP="005C3B9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DED74B7" w14:textId="360D4ED8" w:rsidR="00327D73" w:rsidRPr="001A7CB3" w:rsidRDefault="003574BC" w:rsidP="002E450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CB3">
        <w:rPr>
          <w:rFonts w:ascii="Arial" w:hAnsi="Arial" w:cs="Arial"/>
          <w:sz w:val="22"/>
          <w:szCs w:val="22"/>
          <w:lang w:val="en-US"/>
        </w:rPr>
        <w:t xml:space="preserve">“The aerodynamic S.CS curtainsider with its three versions, </w:t>
      </w:r>
      <w:proofErr w:type="spellStart"/>
      <w:r w:rsidRPr="001A7CB3">
        <w:rPr>
          <w:rFonts w:ascii="Arial" w:hAnsi="Arial" w:cs="Arial"/>
          <w:b/>
          <w:bCs/>
          <w:sz w:val="22"/>
          <w:szCs w:val="22"/>
          <w:lang w:val="en-US"/>
        </w:rPr>
        <w:t>EcoFLEX</w:t>
      </w:r>
      <w:proofErr w:type="spellEnd"/>
      <w:r w:rsidRPr="001A7CB3">
        <w:rPr>
          <w:rFonts w:ascii="Arial" w:hAnsi="Arial" w:cs="Arial"/>
          <w:b/>
          <w:bCs/>
          <w:sz w:val="22"/>
          <w:szCs w:val="22"/>
          <w:lang w:val="en-US"/>
        </w:rPr>
        <w:t>,</w:t>
      </w:r>
      <w:r w:rsidRPr="001A7C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7CB3">
        <w:rPr>
          <w:rFonts w:ascii="Arial" w:hAnsi="Arial" w:cs="Arial"/>
          <w:b/>
          <w:bCs/>
          <w:sz w:val="22"/>
          <w:szCs w:val="22"/>
          <w:lang w:val="en-US"/>
        </w:rPr>
        <w:t>EcoVARIOS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1A7CB3">
        <w:rPr>
          <w:rFonts w:ascii="Arial" w:hAnsi="Arial" w:cs="Arial"/>
          <w:b/>
          <w:bCs/>
          <w:sz w:val="22"/>
          <w:szCs w:val="22"/>
          <w:lang w:val="en-US"/>
        </w:rPr>
        <w:t>EcoFIX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, drastically reduces aerodynamic drag. Fuel savings of up to 10% have been achieved during road tests”, explains Roland Klement, adding: “We are very pleased that the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Eco</w:t>
      </w:r>
      <w:r w:rsidR="007226BA">
        <w:rPr>
          <w:rFonts w:ascii="Arial" w:hAnsi="Arial" w:cs="Arial"/>
          <w:sz w:val="22"/>
          <w:szCs w:val="22"/>
          <w:lang w:val="en-US"/>
        </w:rPr>
        <w:t>Generation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has been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recognised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as an industry-oriented solution for the transport sector. The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EcoGeneration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curtainsiders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can significantly reduce both fuel costs and the carbon footprint, without requiring expensive and damage-prone add-on attachments.”</w:t>
      </w:r>
    </w:p>
    <w:p w14:paraId="79A3776E" w14:textId="77777777" w:rsidR="002E450C" w:rsidRPr="001A7CB3" w:rsidRDefault="00677956" w:rsidP="008B24D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BF1F432" w14:textId="59CAD9C6" w:rsidR="00B15991" w:rsidRPr="001A7CB3" w:rsidRDefault="003574BC" w:rsidP="005C3B9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CB3">
        <w:rPr>
          <w:rFonts w:ascii="Arial" w:hAnsi="Arial" w:cs="Arial"/>
          <w:sz w:val="22"/>
          <w:szCs w:val="22"/>
          <w:lang w:val="en-US"/>
        </w:rPr>
        <w:t xml:space="preserve">The full height of the cargo area in the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EcoFLEX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EcoVARIOS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curtainsiders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can be made available in moments by raising the roof at the rear when more interior volume is needed. </w:t>
      </w:r>
    </w:p>
    <w:p w14:paraId="1C32128F" w14:textId="77777777" w:rsidR="00B073F4" w:rsidRPr="001A7CB3" w:rsidRDefault="00677956" w:rsidP="005C3B9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7FEBD1C" w14:textId="77777777" w:rsidR="00552276" w:rsidRPr="001A7CB3" w:rsidRDefault="003574BC" w:rsidP="0055227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CB3">
        <w:rPr>
          <w:rFonts w:ascii="Arial" w:hAnsi="Arial" w:cs="Arial"/>
          <w:sz w:val="22"/>
          <w:szCs w:val="22"/>
          <w:lang w:val="en-US"/>
        </w:rPr>
        <w:t xml:space="preserve">The German Sustainability Award is Europe’s largest award of this kind. The Design category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recognises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outstanding solutions for sustainable design and high transformation potential in which a positive impact on sustainability represented a key aspect in their development. </w:t>
      </w:r>
    </w:p>
    <w:p w14:paraId="12A9A7C0" w14:textId="77777777" w:rsidR="00BD32A6" w:rsidRPr="001A7CB3" w:rsidRDefault="003574BC" w:rsidP="0055227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CB3">
        <w:rPr>
          <w:rFonts w:ascii="Arial" w:hAnsi="Arial" w:cs="Arial"/>
          <w:sz w:val="22"/>
          <w:szCs w:val="22"/>
          <w:lang w:val="en-US"/>
        </w:rPr>
        <w:t xml:space="preserve">Assessment teams from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econcept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and Kearney evaluated the applications and determined first the nominees, then the finalists, and finally the winners from among the applicants. </w:t>
      </w:r>
    </w:p>
    <w:p w14:paraId="11953CA8" w14:textId="77777777" w:rsidR="007F7B92" w:rsidRPr="001A7CB3" w:rsidRDefault="00677956" w:rsidP="007F7B92">
      <w:pPr>
        <w:ind w:left="7080" w:firstLine="708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</w:p>
    <w:p w14:paraId="2544AC95" w14:textId="77777777" w:rsidR="00E656B7" w:rsidRPr="001A7CB3" w:rsidRDefault="00677956" w:rsidP="007F7B92">
      <w:pPr>
        <w:ind w:left="7080" w:firstLine="708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</w:p>
    <w:p w14:paraId="569DA8C5" w14:textId="77777777" w:rsidR="000B4883" w:rsidRPr="001A7CB3" w:rsidRDefault="00677956" w:rsidP="007F7B92">
      <w:pPr>
        <w:ind w:left="7080" w:firstLine="708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</w:p>
    <w:p w14:paraId="796062D5" w14:textId="77777777" w:rsidR="007F7B92" w:rsidRPr="001A7CB3" w:rsidRDefault="003574BC" w:rsidP="007F7B92">
      <w:pPr>
        <w:ind w:left="7080" w:firstLine="708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1A7CB3">
        <w:rPr>
          <w:rFonts w:ascii="Arial" w:eastAsia="Times New Roman" w:hAnsi="Arial" w:cs="Arial"/>
          <w:b/>
          <w:bCs/>
          <w:sz w:val="22"/>
          <w:szCs w:val="22"/>
          <w:lang w:val="en-US"/>
        </w:rPr>
        <w:t>2021-175</w:t>
      </w:r>
    </w:p>
    <w:p w14:paraId="01BC7A59" w14:textId="77777777" w:rsidR="002721EB" w:rsidRPr="001A7CB3" w:rsidRDefault="00677956" w:rsidP="005C3B9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3AAD708" w14:textId="2F6455E5" w:rsidR="00AC0A90" w:rsidRDefault="003574BC" w:rsidP="005C3B9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CB3">
        <w:rPr>
          <w:rFonts w:ascii="Arial" w:hAnsi="Arial" w:cs="Arial"/>
          <w:sz w:val="22"/>
          <w:szCs w:val="22"/>
          <w:lang w:val="en-US"/>
        </w:rPr>
        <w:t xml:space="preserve">Further information about the aerodynamic principle and handling of the </w:t>
      </w:r>
      <w:proofErr w:type="spellStart"/>
      <w:r w:rsidRPr="001A7CB3">
        <w:rPr>
          <w:rFonts w:ascii="Arial" w:hAnsi="Arial" w:cs="Arial"/>
          <w:sz w:val="22"/>
          <w:szCs w:val="22"/>
          <w:lang w:val="en-US"/>
        </w:rPr>
        <w:t>EcoGeneration</w:t>
      </w:r>
      <w:proofErr w:type="spellEnd"/>
      <w:r w:rsidRPr="001A7CB3">
        <w:rPr>
          <w:rFonts w:ascii="Arial" w:hAnsi="Arial" w:cs="Arial"/>
          <w:sz w:val="22"/>
          <w:szCs w:val="22"/>
          <w:lang w:val="en-US"/>
        </w:rPr>
        <w:t xml:space="preserve"> can be found at: </w:t>
      </w:r>
    </w:p>
    <w:p w14:paraId="373FF3D4" w14:textId="009F1F3D" w:rsidR="0070460E" w:rsidRDefault="00677956" w:rsidP="005C3B9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hyperlink r:id="rId12" w:history="1">
        <w:r w:rsidR="0070460E" w:rsidRPr="00F1265B">
          <w:rPr>
            <w:rStyle w:val="Hyperlink"/>
            <w:sz w:val="22"/>
            <w:szCs w:val="22"/>
            <w:lang w:val="en-US"/>
          </w:rPr>
          <w:t>https://schmitz.cargobull.com/semitrailer-ecogeneration</w:t>
        </w:r>
      </w:hyperlink>
    </w:p>
    <w:p w14:paraId="154E0873" w14:textId="77777777" w:rsidR="000720A5" w:rsidRDefault="000720A5" w:rsidP="000720A5">
      <w:pPr>
        <w:spacing w:line="360" w:lineRule="auto"/>
        <w:rPr>
          <w:rFonts w:ascii="Arial" w:hAnsi="Arial" w:cs="Arial"/>
          <w:sz w:val="22"/>
          <w:szCs w:val="22"/>
        </w:rPr>
      </w:pPr>
    </w:p>
    <w:p w14:paraId="6DA6DE25" w14:textId="77777777" w:rsidR="000720A5" w:rsidRPr="000720A5" w:rsidRDefault="000720A5" w:rsidP="000720A5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5A51E63" wp14:editId="1A8B9A01">
            <wp:extent cx="1724025" cy="1253729"/>
            <wp:effectExtent l="0" t="0" r="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79" cy="12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A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 </w:t>
      </w:r>
      <w:r>
        <w:rPr>
          <w:noProof/>
        </w:rPr>
        <w:drawing>
          <wp:inline distT="0" distB="0" distL="0" distR="0" wp14:anchorId="789FCA43" wp14:editId="251F6B7F">
            <wp:extent cx="1679629" cy="1252220"/>
            <wp:effectExtent l="0" t="0" r="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46" cy="128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A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>
        <w:rPr>
          <w:noProof/>
        </w:rPr>
        <w:drawing>
          <wp:inline distT="0" distB="0" distL="0" distR="0" wp14:anchorId="416BA40E" wp14:editId="59817A69">
            <wp:extent cx="1679003" cy="125920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03" cy="127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366D" w14:textId="4572016A" w:rsidR="001F091A" w:rsidRPr="00AD0A13" w:rsidRDefault="00AD0A13" w:rsidP="001F091A">
      <w:pPr>
        <w:spacing w:line="36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AD0A13">
        <w:rPr>
          <w:rFonts w:ascii="Arial" w:hAnsi="Arial" w:cs="Arial"/>
          <w:b/>
          <w:bCs/>
          <w:sz w:val="16"/>
          <w:szCs w:val="16"/>
          <w:lang w:val="en-US"/>
        </w:rPr>
        <w:t>Caption</w:t>
      </w:r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1:</w:t>
      </w:r>
      <w:r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Together with Research and Development </w:t>
      </w:r>
      <w:r w:rsidR="00913A4E">
        <w:rPr>
          <w:rFonts w:ascii="Arial" w:hAnsi="Arial" w:cs="Arial"/>
          <w:b/>
          <w:bCs/>
          <w:sz w:val="16"/>
          <w:szCs w:val="16"/>
          <w:lang w:val="en-US"/>
        </w:rPr>
        <w:t>Member of the Board</w:t>
      </w:r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 Roland Klement (</w:t>
      </w:r>
      <w:bookmarkStart w:id="1" w:name="_Hlk89418130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4th</w:t>
      </w:r>
      <w:bookmarkEnd w:id="1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 from left), other representatives of Schmitz Cargobull accept the award and are delighted together with the </w:t>
      </w:r>
      <w:proofErr w:type="spellStart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EcoGeneration</w:t>
      </w:r>
      <w:proofErr w:type="spellEnd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 users from the very beginning, Hans </w:t>
      </w:r>
      <w:proofErr w:type="spellStart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Wormser</w:t>
      </w:r>
      <w:proofErr w:type="spellEnd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 AG, represented here by Martin Nether, Chairman of the Board (5th from right), </w:t>
      </w:r>
      <w:proofErr w:type="spellStart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Mirco</w:t>
      </w:r>
      <w:proofErr w:type="spellEnd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 Fritsche, Freight Forwarding Manager (right) and Michael Hoffmann, Service Manager (</w:t>
      </w:r>
      <w:r w:rsidR="00A75EEB" w:rsidRPr="00AD0A13">
        <w:rPr>
          <w:rFonts w:ascii="Arial" w:hAnsi="Arial" w:cs="Arial"/>
          <w:b/>
          <w:bCs/>
          <w:sz w:val="16"/>
          <w:szCs w:val="16"/>
          <w:lang w:val="en-US"/>
        </w:rPr>
        <w:t>4th</w:t>
      </w:r>
      <w:r w:rsidR="00A75EEB">
        <w:rPr>
          <w:rFonts w:ascii="Arial" w:hAnsi="Arial" w:cs="Arial"/>
          <w:b/>
          <w:bCs/>
          <w:sz w:val="16"/>
          <w:szCs w:val="16"/>
          <w:vertAlign w:val="superscript"/>
          <w:lang w:val="en-US"/>
        </w:rPr>
        <w:t xml:space="preserve"> </w:t>
      </w:r>
      <w:r w:rsidR="00A75EEB">
        <w:rPr>
          <w:rFonts w:ascii="Arial" w:hAnsi="Arial" w:cs="Arial"/>
          <w:b/>
          <w:bCs/>
          <w:sz w:val="16"/>
          <w:szCs w:val="16"/>
          <w:lang w:val="en-US"/>
        </w:rPr>
        <w:t>fr</w:t>
      </w:r>
      <w:r w:rsidR="00051848">
        <w:rPr>
          <w:rFonts w:ascii="Arial" w:hAnsi="Arial" w:cs="Arial"/>
          <w:b/>
          <w:bCs/>
          <w:sz w:val="16"/>
          <w:szCs w:val="16"/>
          <w:lang w:val="en-US"/>
        </w:rPr>
        <w:t>o</w:t>
      </w:r>
      <w:r w:rsidR="00A75EEB">
        <w:rPr>
          <w:rFonts w:ascii="Arial" w:hAnsi="Arial" w:cs="Arial"/>
          <w:b/>
          <w:bCs/>
          <w:sz w:val="16"/>
          <w:szCs w:val="16"/>
          <w:lang w:val="en-US"/>
        </w:rPr>
        <w:t>m</w:t>
      </w:r>
      <w:r w:rsidR="00051848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right). Also in the picture is Curia Cardinal Peter Turkson</w:t>
      </w:r>
      <w:r w:rsidR="00051848">
        <w:rPr>
          <w:rFonts w:ascii="Arial" w:hAnsi="Arial" w:cs="Arial"/>
          <w:b/>
          <w:bCs/>
          <w:sz w:val="16"/>
          <w:szCs w:val="16"/>
          <w:lang w:val="en-US"/>
        </w:rPr>
        <w:t xml:space="preserve"> (</w:t>
      </w:r>
      <w:r w:rsidR="00C46AC6">
        <w:rPr>
          <w:rFonts w:ascii="Arial" w:hAnsi="Arial" w:cs="Arial"/>
          <w:b/>
          <w:bCs/>
          <w:sz w:val="16"/>
          <w:szCs w:val="16"/>
          <w:lang w:val="en-US"/>
        </w:rPr>
        <w:t>5</w:t>
      </w:r>
      <w:r w:rsidR="00051848" w:rsidRPr="00AD0A13">
        <w:rPr>
          <w:rFonts w:ascii="Arial" w:hAnsi="Arial" w:cs="Arial"/>
          <w:b/>
          <w:bCs/>
          <w:sz w:val="16"/>
          <w:szCs w:val="16"/>
          <w:lang w:val="en-US"/>
        </w:rPr>
        <w:t>th from left</w:t>
      </w:r>
      <w:r w:rsidR="00C46AC6">
        <w:rPr>
          <w:rFonts w:ascii="Arial" w:hAnsi="Arial" w:cs="Arial"/>
          <w:b/>
          <w:bCs/>
          <w:sz w:val="16"/>
          <w:szCs w:val="16"/>
          <w:lang w:val="en-US"/>
        </w:rPr>
        <w:t>)</w:t>
      </w:r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, one of the evening's laudators.</w:t>
      </w:r>
    </w:p>
    <w:p w14:paraId="0480C0DA" w14:textId="2DF66656" w:rsidR="001F091A" w:rsidRDefault="00AD0A13" w:rsidP="001F091A">
      <w:pPr>
        <w:spacing w:line="36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AD0A13">
        <w:rPr>
          <w:rFonts w:ascii="Arial" w:hAnsi="Arial" w:cs="Arial"/>
          <w:b/>
          <w:bCs/>
          <w:sz w:val="16"/>
          <w:szCs w:val="16"/>
          <w:lang w:val="en-US"/>
        </w:rPr>
        <w:t>Caption</w:t>
      </w:r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2: Roland Klement, Director of Research and Development Schmitz Cargobull AG accepts the award for the </w:t>
      </w:r>
      <w:proofErr w:type="spellStart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EcoGeneration</w:t>
      </w:r>
      <w:proofErr w:type="spellEnd"/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>. The event was held under 2G</w:t>
      </w:r>
      <w:r w:rsidR="00D01B89">
        <w:rPr>
          <w:rFonts w:ascii="Arial" w:hAnsi="Arial" w:cs="Arial"/>
          <w:b/>
          <w:bCs/>
          <w:sz w:val="16"/>
          <w:szCs w:val="16"/>
          <w:lang w:val="en-US"/>
        </w:rPr>
        <w:t>+</w:t>
      </w:r>
      <w:r w:rsidR="001F091A" w:rsidRPr="00AD0A13">
        <w:rPr>
          <w:rFonts w:ascii="Arial" w:hAnsi="Arial" w:cs="Arial"/>
          <w:b/>
          <w:bCs/>
          <w:sz w:val="16"/>
          <w:szCs w:val="16"/>
          <w:lang w:val="en-US"/>
        </w:rPr>
        <w:t xml:space="preserve"> rules.</w:t>
      </w:r>
    </w:p>
    <w:p w14:paraId="60C0C1F0" w14:textId="4FAB0DA8" w:rsidR="00D628D8" w:rsidRPr="00891A72" w:rsidRDefault="00D628D8" w:rsidP="001F091A">
      <w:pPr>
        <w:spacing w:line="36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891A72">
        <w:rPr>
          <w:rFonts w:ascii="Arial" w:hAnsi="Arial" w:cs="Arial"/>
          <w:b/>
          <w:bCs/>
          <w:sz w:val="16"/>
          <w:szCs w:val="16"/>
          <w:lang w:val="en-US"/>
        </w:rPr>
        <w:t xml:space="preserve">Caption3: </w:t>
      </w:r>
      <w:r w:rsidRPr="00891A72">
        <w:rPr>
          <w:rFonts w:ascii="Arial" w:hAnsi="Arial" w:cs="Arial"/>
          <w:b/>
          <w:bCs/>
          <w:sz w:val="16"/>
          <w:szCs w:val="16"/>
          <w:lang w:val="en-US"/>
        </w:rPr>
        <w:t xml:space="preserve">BU3: </w:t>
      </w:r>
      <w:r w:rsidR="00891A72" w:rsidRPr="00891A72">
        <w:rPr>
          <w:rFonts w:ascii="Arial" w:hAnsi="Arial" w:cs="Arial"/>
          <w:b/>
          <w:bCs/>
          <w:sz w:val="16"/>
          <w:szCs w:val="16"/>
          <w:lang w:val="en-US"/>
        </w:rPr>
        <w:t>Ger</w:t>
      </w:r>
      <w:r w:rsidR="00891A72">
        <w:rPr>
          <w:rFonts w:ascii="Arial" w:hAnsi="Arial" w:cs="Arial"/>
          <w:b/>
          <w:bCs/>
          <w:sz w:val="16"/>
          <w:szCs w:val="16"/>
          <w:lang w:val="en-US"/>
        </w:rPr>
        <w:t>man Sustainability Award</w:t>
      </w:r>
      <w:r w:rsidRPr="00891A72">
        <w:rPr>
          <w:rFonts w:ascii="Arial" w:hAnsi="Arial" w:cs="Arial"/>
          <w:b/>
          <w:bCs/>
          <w:sz w:val="16"/>
          <w:szCs w:val="16"/>
          <w:lang w:val="en-US"/>
        </w:rPr>
        <w:t xml:space="preserve"> Design </w:t>
      </w:r>
      <w:r w:rsidRPr="00891A72">
        <w:rPr>
          <w:rFonts w:ascii="Arial" w:hAnsi="Arial" w:cs="Arial"/>
          <w:b/>
          <w:bCs/>
          <w:sz w:val="16"/>
          <w:szCs w:val="16"/>
          <w:lang w:val="en-US"/>
        </w:rPr>
        <w:t>for the</w:t>
      </w:r>
      <w:r w:rsidRPr="00891A72">
        <w:rPr>
          <w:rFonts w:ascii="Arial" w:hAnsi="Arial" w:cs="Arial"/>
          <w:b/>
          <w:bCs/>
          <w:sz w:val="16"/>
          <w:szCs w:val="16"/>
          <w:lang w:val="en-US"/>
        </w:rPr>
        <w:t xml:space="preserve"> Schmitz Cargobull </w:t>
      </w:r>
      <w:proofErr w:type="spellStart"/>
      <w:r w:rsidRPr="00891A72">
        <w:rPr>
          <w:rFonts w:ascii="Arial" w:hAnsi="Arial" w:cs="Arial"/>
          <w:b/>
          <w:bCs/>
          <w:sz w:val="16"/>
          <w:szCs w:val="16"/>
          <w:lang w:val="en-US"/>
        </w:rPr>
        <w:t>EcoGeneration</w:t>
      </w:r>
      <w:proofErr w:type="spellEnd"/>
    </w:p>
    <w:p w14:paraId="5A732916" w14:textId="7420EB79" w:rsidR="001F091A" w:rsidRPr="00891A72" w:rsidRDefault="001F091A" w:rsidP="001F091A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14:paraId="6469ABC8" w14:textId="2A20F6F0" w:rsidR="00697A33" w:rsidRPr="00C42065" w:rsidRDefault="00E068A9" w:rsidP="001F091A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7E938E6" wp14:editId="43ACA952">
            <wp:extent cx="1211580" cy="80772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4BC" w:rsidRPr="00C4206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</w:p>
    <w:p w14:paraId="44EFFDC9" w14:textId="3830DF0B" w:rsidR="00073A48" w:rsidRPr="001A7CB3" w:rsidRDefault="00087C10" w:rsidP="00866814">
      <w:pPr>
        <w:ind w:right="850"/>
        <w:jc w:val="both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Caption: </w:t>
      </w:r>
      <w:r w:rsidR="003574BC" w:rsidRPr="001A7CB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The </w:t>
      </w:r>
      <w:proofErr w:type="spellStart"/>
      <w:r w:rsidR="003574BC" w:rsidRPr="001A7CB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EcoGeneration</w:t>
      </w:r>
      <w:proofErr w:type="spellEnd"/>
      <w:r w:rsidR="003574BC" w:rsidRPr="001A7CB3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curtainsider semi-trailers: Reduced aerodynamic drag and greater fuel savings through adjustable, aerodynamic superstructures</w:t>
      </w:r>
    </w:p>
    <w:p w14:paraId="45E7D199" w14:textId="77777777" w:rsidR="00073A48" w:rsidRPr="001A7CB3" w:rsidRDefault="00677956" w:rsidP="00866814">
      <w:pPr>
        <w:ind w:right="85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p w14:paraId="40188C56" w14:textId="77777777" w:rsidR="0025694D" w:rsidRPr="001A7CB3" w:rsidRDefault="00677956" w:rsidP="00866814">
      <w:pPr>
        <w:ind w:right="85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p w14:paraId="0B65E04B" w14:textId="77777777" w:rsidR="004F648D" w:rsidRPr="0028451A" w:rsidRDefault="004F648D" w:rsidP="004F648D">
      <w:pPr>
        <w:ind w:right="850"/>
        <w:rPr>
          <w:rFonts w:ascii="Arial" w:eastAsia="Calibri" w:hAnsi="Arial" w:cs="Arial"/>
          <w:sz w:val="16"/>
          <w:szCs w:val="16"/>
          <w:lang w:val="en-US"/>
        </w:rPr>
      </w:pPr>
      <w:r w:rsidRPr="0028451A">
        <w:rPr>
          <w:rFonts w:ascii="Arial" w:hAnsi="Arial" w:cs="Arial"/>
          <w:b/>
          <w:bCs/>
          <w:sz w:val="16"/>
          <w:szCs w:val="16"/>
          <w:u w:val="single"/>
          <w:lang w:val="en-US"/>
        </w:rPr>
        <w:t xml:space="preserve">About Schmitz Cargobull </w:t>
      </w:r>
    </w:p>
    <w:p w14:paraId="5E5A51D8" w14:textId="77777777" w:rsidR="004F648D" w:rsidRPr="0028451A" w:rsidRDefault="004F648D" w:rsidP="004F648D">
      <w:pPr>
        <w:ind w:right="283"/>
        <w:rPr>
          <w:rFonts w:ascii="Arial" w:hAnsi="Arial" w:cs="Arial"/>
          <w:sz w:val="16"/>
          <w:szCs w:val="16"/>
          <w:lang w:val="en-US"/>
        </w:rPr>
      </w:pPr>
      <w:r w:rsidRPr="0028451A">
        <w:rPr>
          <w:rFonts w:ascii="Arial" w:hAnsi="Arial" w:cs="Arial"/>
          <w:sz w:val="16"/>
          <w:szCs w:val="16"/>
          <w:lang w:val="en-US"/>
        </w:rPr>
        <w:t>With an annual production of around 42,500 trailers and with around 5,700 employees, Schmitz Cargobull AG is Europe’s leading manufacturer of semi-trailers, trailers and truck bodies for temperature-controlled freight, general cargo and bulk goods. The company achieved sales of approximately €1.74 billion in the 2020/21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parts, and used vehicles.</w:t>
      </w:r>
    </w:p>
    <w:p w14:paraId="4A02B8F0" w14:textId="77777777" w:rsidR="004F648D" w:rsidRPr="0028451A" w:rsidRDefault="004F648D" w:rsidP="004F648D">
      <w:pPr>
        <w:ind w:right="283"/>
        <w:rPr>
          <w:rFonts w:ascii="Arial" w:hAnsi="Arial" w:cs="Arial"/>
          <w:sz w:val="20"/>
          <w:lang w:val="en-US"/>
        </w:rPr>
      </w:pPr>
    </w:p>
    <w:p w14:paraId="657DB77C" w14:textId="77777777" w:rsidR="004F648D" w:rsidRPr="0028451A" w:rsidRDefault="004F648D" w:rsidP="004F648D">
      <w:pPr>
        <w:ind w:right="283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14:paraId="22F50A42" w14:textId="77777777" w:rsidR="004F648D" w:rsidRPr="0028451A" w:rsidRDefault="004F648D" w:rsidP="004F648D">
      <w:pPr>
        <w:ind w:right="283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28451A">
        <w:rPr>
          <w:rFonts w:ascii="Arial" w:hAnsi="Arial" w:cs="Arial"/>
          <w:b/>
          <w:sz w:val="16"/>
          <w:szCs w:val="16"/>
          <w:u w:val="single"/>
          <w:lang w:val="en-US"/>
        </w:rPr>
        <w:t>The Schmitz Cargobull press team:</w:t>
      </w:r>
    </w:p>
    <w:p w14:paraId="2D974345" w14:textId="77777777" w:rsidR="004F648D" w:rsidRPr="0028451A" w:rsidRDefault="004F648D" w:rsidP="004F648D">
      <w:pPr>
        <w:ind w:right="851"/>
        <w:rPr>
          <w:rFonts w:ascii="Arial" w:hAnsi="Arial" w:cs="Arial"/>
          <w:color w:val="000000"/>
          <w:sz w:val="16"/>
          <w:szCs w:val="24"/>
          <w:lang w:val="en-US"/>
        </w:rPr>
      </w:pPr>
      <w:r w:rsidRPr="0028451A">
        <w:rPr>
          <w:rFonts w:ascii="Arial" w:hAnsi="Arial" w:cs="Arial"/>
          <w:sz w:val="16"/>
          <w:szCs w:val="24"/>
          <w:lang w:val="en-US"/>
        </w:rPr>
        <w:t>Anna Stuhlmeier</w:t>
      </w:r>
      <w:r w:rsidRPr="0028451A">
        <w:rPr>
          <w:rFonts w:ascii="Arial" w:hAnsi="Arial" w:cs="Arial"/>
          <w:sz w:val="16"/>
          <w:szCs w:val="24"/>
          <w:lang w:val="en-US"/>
        </w:rPr>
        <w:tab/>
        <w:t xml:space="preserve">+49 2558 81-1340 I </w:t>
      </w:r>
      <w:hyperlink r:id="rId17" w:history="1">
        <w:r w:rsidRPr="0028451A">
          <w:rPr>
            <w:rFonts w:ascii="Arial" w:hAnsi="Arial" w:cs="Arial"/>
            <w:color w:val="000000"/>
            <w:sz w:val="16"/>
            <w:szCs w:val="24"/>
            <w:lang w:val="en-US"/>
          </w:rPr>
          <w:t>anna.stuhlmeier@cargobull.com</w:t>
        </w:r>
      </w:hyperlink>
    </w:p>
    <w:p w14:paraId="1EFC77E0" w14:textId="77777777" w:rsidR="004F648D" w:rsidRPr="0028451A" w:rsidRDefault="004F648D" w:rsidP="004F648D">
      <w:pPr>
        <w:ind w:right="851"/>
        <w:rPr>
          <w:rFonts w:ascii="Arial" w:hAnsi="Arial" w:cs="Arial"/>
          <w:color w:val="000000"/>
          <w:sz w:val="16"/>
          <w:szCs w:val="24"/>
          <w:lang w:val="en-US"/>
        </w:rPr>
      </w:pPr>
      <w:r w:rsidRPr="0028451A">
        <w:rPr>
          <w:rFonts w:ascii="Arial" w:hAnsi="Arial" w:cs="Arial"/>
          <w:sz w:val="16"/>
          <w:szCs w:val="24"/>
          <w:lang w:val="en-US"/>
        </w:rPr>
        <w:t>Andrea Beckonert</w:t>
      </w:r>
      <w:r w:rsidRPr="0028451A">
        <w:rPr>
          <w:rFonts w:ascii="Arial" w:hAnsi="Arial" w:cs="Arial"/>
          <w:sz w:val="16"/>
          <w:szCs w:val="24"/>
          <w:lang w:val="en-US"/>
        </w:rPr>
        <w:tab/>
        <w:t xml:space="preserve">+49 2558 81-1321 I </w:t>
      </w:r>
      <w:hyperlink r:id="rId18" w:history="1">
        <w:r w:rsidRPr="0028451A">
          <w:rPr>
            <w:rFonts w:ascii="Arial" w:hAnsi="Arial" w:cs="Arial"/>
            <w:color w:val="000000"/>
            <w:sz w:val="16"/>
            <w:szCs w:val="24"/>
            <w:lang w:val="en-US"/>
          </w:rPr>
          <w:t>andrea.beckonert@cargobull.com</w:t>
        </w:r>
      </w:hyperlink>
    </w:p>
    <w:p w14:paraId="568F7CA1" w14:textId="77777777" w:rsidR="004F648D" w:rsidRPr="0028451A" w:rsidRDefault="004F648D" w:rsidP="004F648D">
      <w:pPr>
        <w:ind w:right="851"/>
        <w:rPr>
          <w:rFonts w:ascii="Arial" w:hAnsi="Arial" w:cs="Arial"/>
          <w:sz w:val="22"/>
          <w:szCs w:val="22"/>
          <w:lang w:val="en-US"/>
        </w:rPr>
      </w:pPr>
      <w:r w:rsidRPr="0028451A">
        <w:rPr>
          <w:rFonts w:ascii="Arial" w:hAnsi="Arial" w:cs="Arial"/>
          <w:sz w:val="16"/>
          <w:szCs w:val="24"/>
          <w:lang w:val="en-US"/>
        </w:rPr>
        <w:t>Silke Hesener:</w:t>
      </w:r>
      <w:r w:rsidRPr="0028451A">
        <w:rPr>
          <w:rFonts w:ascii="Arial" w:hAnsi="Arial" w:cs="Arial"/>
          <w:sz w:val="16"/>
          <w:szCs w:val="24"/>
          <w:lang w:val="en-US"/>
        </w:rPr>
        <w:tab/>
        <w:t xml:space="preserve">+49 2558 81-1501 I </w:t>
      </w:r>
      <w:hyperlink r:id="rId19" w:history="1">
        <w:r w:rsidRPr="0028451A">
          <w:rPr>
            <w:rFonts w:ascii="Arial" w:hAnsi="Arial" w:cs="Arial"/>
            <w:color w:val="000000"/>
            <w:sz w:val="16"/>
            <w:szCs w:val="24"/>
            <w:lang w:val="en-US"/>
          </w:rPr>
          <w:t>silke.hesener@cargobull.com</w:t>
        </w:r>
      </w:hyperlink>
    </w:p>
    <w:p w14:paraId="483C4FBD" w14:textId="5C2826D0" w:rsidR="00AD554B" w:rsidRPr="001A7CB3" w:rsidRDefault="00677956" w:rsidP="004F648D">
      <w:pPr>
        <w:ind w:right="85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sectPr w:rsidR="00AD554B" w:rsidRPr="001A7CB3" w:rsidSect="00565362">
      <w:headerReference w:type="default" r:id="rId20"/>
      <w:headerReference w:type="first" r:id="rId21"/>
      <w:pgSz w:w="11906" w:h="16838" w:code="9"/>
      <w:pgMar w:top="2552" w:right="1701" w:bottom="1134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AD01B" w14:textId="77777777" w:rsidR="003574BC" w:rsidRDefault="003574BC" w:rsidP="003253A3">
      <w:r>
        <w:separator/>
      </w:r>
    </w:p>
  </w:endnote>
  <w:endnote w:type="continuationSeparator" w:id="0">
    <w:p w14:paraId="36592B9F" w14:textId="77777777" w:rsidR="003574BC" w:rsidRDefault="003574BC" w:rsidP="003253A3">
      <w:r>
        <w:continuationSeparator/>
      </w:r>
    </w:p>
  </w:endnote>
  <w:endnote w:type="continuationNotice" w:id="1">
    <w:p w14:paraId="7F1FFF07" w14:textId="77777777" w:rsidR="003574BC" w:rsidRDefault="00357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ABFC5" w14:textId="77777777" w:rsidR="003574BC" w:rsidRDefault="003574BC" w:rsidP="003253A3">
      <w:r>
        <w:separator/>
      </w:r>
    </w:p>
  </w:footnote>
  <w:footnote w:type="continuationSeparator" w:id="0">
    <w:p w14:paraId="5C888949" w14:textId="77777777" w:rsidR="003574BC" w:rsidRDefault="003574BC" w:rsidP="003253A3">
      <w:r>
        <w:continuationSeparator/>
      </w:r>
    </w:p>
  </w:footnote>
  <w:footnote w:type="continuationNotice" w:id="1">
    <w:p w14:paraId="2680C92E" w14:textId="77777777" w:rsidR="003574BC" w:rsidRDefault="00357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66D87" w14:textId="699389C1" w:rsidR="00D557FB" w:rsidRDefault="00E068A9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7116A572" wp14:editId="4414B5E9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4AF02" w14:textId="77777777" w:rsidR="00D557FB" w:rsidRDefault="00677956">
    <w:pPr>
      <w:pStyle w:val="Kopfzeile"/>
    </w:pPr>
  </w:p>
  <w:p w14:paraId="711AA6D5" w14:textId="77777777" w:rsidR="00D557FB" w:rsidRDefault="00677956">
    <w:pPr>
      <w:pStyle w:val="Kopfzeile"/>
    </w:pPr>
  </w:p>
  <w:p w14:paraId="267F21AE" w14:textId="77777777" w:rsidR="00D557FB" w:rsidRDefault="006779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8D0BD" w14:textId="1F46BA5E" w:rsidR="00D557FB" w:rsidRDefault="00E068A9">
    <w:pPr>
      <w:pStyle w:val="Kopfzeile"/>
    </w:pPr>
    <w:r>
      <w:rPr>
        <w:noProof/>
      </w:rPr>
      <w:drawing>
        <wp:anchor distT="0" distB="0" distL="114300" distR="114300" simplePos="0" relativeHeight="251658242" behindDoc="0" locked="1" layoutInCell="1" allowOverlap="1" wp14:anchorId="0CD60472" wp14:editId="19E5C86D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097550F9" wp14:editId="160219C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5C0E"/>
    <w:multiLevelType w:val="hybridMultilevel"/>
    <w:tmpl w:val="37423696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8BA"/>
    <w:multiLevelType w:val="hybridMultilevel"/>
    <w:tmpl w:val="B93A9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D4EA0"/>
    <w:multiLevelType w:val="hybridMultilevel"/>
    <w:tmpl w:val="06AE7E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51848"/>
    <w:rsid w:val="000720A5"/>
    <w:rsid w:val="00087C10"/>
    <w:rsid w:val="00183C9E"/>
    <w:rsid w:val="001A7CB3"/>
    <w:rsid w:val="001F091A"/>
    <w:rsid w:val="003574BC"/>
    <w:rsid w:val="003A483E"/>
    <w:rsid w:val="004D45C7"/>
    <w:rsid w:val="004F648D"/>
    <w:rsid w:val="005037F7"/>
    <w:rsid w:val="00677956"/>
    <w:rsid w:val="006D2500"/>
    <w:rsid w:val="0070460E"/>
    <w:rsid w:val="007226BA"/>
    <w:rsid w:val="0076314F"/>
    <w:rsid w:val="00891A72"/>
    <w:rsid w:val="00913A4E"/>
    <w:rsid w:val="009571F0"/>
    <w:rsid w:val="00965F30"/>
    <w:rsid w:val="00980D3E"/>
    <w:rsid w:val="009F086B"/>
    <w:rsid w:val="00A52D51"/>
    <w:rsid w:val="00A75EEB"/>
    <w:rsid w:val="00AC0A90"/>
    <w:rsid w:val="00AD0A13"/>
    <w:rsid w:val="00C42065"/>
    <w:rsid w:val="00C46AC6"/>
    <w:rsid w:val="00CD5660"/>
    <w:rsid w:val="00D01B89"/>
    <w:rsid w:val="00D628D8"/>
    <w:rsid w:val="00D90839"/>
    <w:rsid w:val="00D94787"/>
    <w:rsid w:val="00E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88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B92"/>
    <w:rPr>
      <w:rFonts w:ascii="Times" w:eastAsia="Times" w:hAnsi="Time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Dokumentstruktur">
    <w:name w:val="Document Map"/>
    <w:basedOn w:val="Standard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StandardWeb">
    <w:name w:val="Normal (Web)"/>
    <w:basedOn w:val="Standard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53A3"/>
    <w:rPr>
      <w:rFonts w:ascii="Times" w:eastAsia="Times" w:hAnsi="Times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53A3"/>
    <w:rPr>
      <w:rFonts w:ascii="Times" w:eastAsia="Times" w:hAnsi="Times"/>
      <w:sz w:val="24"/>
    </w:rPr>
  </w:style>
  <w:style w:type="character" w:styleId="Kommentarzeichen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C6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8A3C63"/>
    <w:rPr>
      <w:rFonts w:ascii="Times" w:eastAsia="Times" w:hAnsi="Tim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C6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3C63"/>
    <w:rPr>
      <w:rFonts w:ascii="Times" w:eastAsia="Times" w:hAnsi="Times"/>
      <w:b/>
      <w:bCs/>
    </w:rPr>
  </w:style>
  <w:style w:type="paragraph" w:styleId="berarbeitung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Listenabsatz">
    <w:name w:val="List Paragraph"/>
    <w:basedOn w:val="Standard"/>
    <w:uiPriority w:val="34"/>
    <w:qFormat/>
    <w:rsid w:val="005C790C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87C6A"/>
    <w:rPr>
      <w:color w:val="605E5C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C0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yperlink" Target="mailto:andrea.beckonert@cargobul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schmitz.cargobull.com/semitrailer-ecogeneration" TargetMode="External"/><Relationship Id="rId17" Type="http://schemas.openxmlformats.org/officeDocument/2006/relationships/hyperlink" Target="mailto:anna.stuhlmeier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ilke.hesener@cargobul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</documentManagement>
</p:properties>
</file>

<file path=customXml/itemProps1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CA3F24-480A-4DF8-8432-5F21C9446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96561-4873-4469-AB4B-379238F5B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2C4A4A-5B37-47C7-8CDE-5355B56E6F40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4040</CharactersWithSpaces>
  <SharedDoc>false</SharedDoc>
  <HLinks>
    <vt:vector size="18" baseType="variant">
      <vt:variant>
        <vt:i4>3604556</vt:i4>
      </vt:variant>
      <vt:variant>
        <vt:i4>6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  <vt:variant>
        <vt:i4>5767205</vt:i4>
      </vt:variant>
      <vt:variant>
        <vt:i4>0</vt:i4>
      </vt:variant>
      <vt:variant>
        <vt:i4>0</vt:i4>
      </vt:variant>
      <vt:variant>
        <vt:i4>5</vt:i4>
      </vt:variant>
      <vt:variant>
        <vt:lpwstr>https://www.cargobull.com/de/produkte/curtainsider/sattelcurtainsider/ecogeneration?utm_source=email&amp;utm_medium=press+release&amp;utm_campaign=EcoGeneration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2021-12-03T07:07:00Z</dcterms:created>
  <dcterms:modified xsi:type="dcterms:W3CDTF">2021-12-03T10:19:00Z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Inke;#16;#Hesener, Silke</vt:lpwstr>
  </property>
</Properties>
</file>