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404B1B24" w:rsidR="001C7A21" w:rsidRPr="00BF7C7D" w:rsidRDefault="001C7A21" w:rsidP="001C7A21">
      <w:pPr>
        <w:ind w:left="2832" w:firstLine="708"/>
        <w:jc w:val="right"/>
        <w:rPr>
          <w:rFonts w:eastAsia="Times New Roman"/>
          <w:b/>
          <w:sz w:val="44"/>
          <w:szCs w:val="20"/>
          <w:lang w:val="en-US"/>
        </w:rPr>
      </w:pPr>
      <w:r w:rsidRPr="00BF7C7D">
        <w:rPr>
          <w:rFonts w:eastAsia="Times New Roman"/>
          <w:b/>
          <w:sz w:val="44"/>
          <w:lang w:val="en-US"/>
        </w:rPr>
        <w:t>Press</w:t>
      </w:r>
      <w:r w:rsidR="00F001BE" w:rsidRPr="00BF7C7D">
        <w:rPr>
          <w:rFonts w:eastAsia="Times New Roman"/>
          <w:b/>
          <w:sz w:val="44"/>
          <w:lang w:val="en-US"/>
        </w:rPr>
        <w:t xml:space="preserve"> Release</w:t>
      </w:r>
    </w:p>
    <w:p w14:paraId="1B02E0C6" w14:textId="42BDB862" w:rsidR="001C7A21" w:rsidRPr="00BF7C7D" w:rsidRDefault="001C7A21" w:rsidP="001C7A21">
      <w:pPr>
        <w:jc w:val="right"/>
        <w:rPr>
          <w:rFonts w:eastAsia="Times New Roman"/>
          <w:b/>
          <w:bCs/>
          <w:lang w:val="en-US"/>
        </w:rPr>
      </w:pPr>
      <w:r w:rsidRPr="00BF7C7D">
        <w:rPr>
          <w:rFonts w:eastAsia="Times New Roman"/>
          <w:b/>
          <w:bCs/>
          <w:lang w:val="en-US"/>
        </w:rPr>
        <w:t>202</w:t>
      </w:r>
      <w:r w:rsidR="003C4634" w:rsidRPr="00BF7C7D">
        <w:rPr>
          <w:rFonts w:eastAsia="Times New Roman"/>
          <w:b/>
          <w:bCs/>
          <w:lang w:val="en-US"/>
        </w:rPr>
        <w:t>3</w:t>
      </w:r>
      <w:r w:rsidRPr="00BF7C7D">
        <w:rPr>
          <w:rFonts w:eastAsia="Times New Roman"/>
          <w:b/>
          <w:bCs/>
          <w:lang w:val="en-US"/>
        </w:rPr>
        <w:t>-</w:t>
      </w:r>
      <w:r w:rsidR="00D04FBC" w:rsidRPr="00BF7C7D">
        <w:rPr>
          <w:rFonts w:eastAsia="Times New Roman"/>
          <w:b/>
          <w:bCs/>
          <w:lang w:val="en-US"/>
        </w:rPr>
        <w:t>1</w:t>
      </w:r>
      <w:r w:rsidR="00F6732B">
        <w:rPr>
          <w:rFonts w:eastAsia="Times New Roman"/>
          <w:b/>
          <w:bCs/>
          <w:lang w:val="en-US"/>
        </w:rPr>
        <w:t>40</w:t>
      </w:r>
    </w:p>
    <w:p w14:paraId="5875CC84" w14:textId="77777777" w:rsidR="001C7A21" w:rsidRPr="00BF7C7D" w:rsidRDefault="001C7A21" w:rsidP="001C7A21">
      <w:pPr>
        <w:ind w:right="-425"/>
        <w:rPr>
          <w:rFonts w:eastAsia="Times New Roman"/>
          <w:bCs/>
          <w:sz w:val="20"/>
          <w:szCs w:val="20"/>
          <w:u w:val="single"/>
          <w:lang w:val="en-US"/>
        </w:rPr>
      </w:pPr>
    </w:p>
    <w:p w14:paraId="24ABE59A" w14:textId="7984928C" w:rsidR="00174FB8" w:rsidRPr="00174FB8" w:rsidRDefault="00540684" w:rsidP="00FC3824">
      <w:pPr>
        <w:pStyle w:val="paragraph"/>
        <w:spacing w:before="0" w:beforeAutospacing="0" w:after="0" w:afterAutospacing="0"/>
        <w:ind w:right="-120"/>
        <w:textAlignment w:val="baseline"/>
        <w:rPr>
          <w:rStyle w:val="normaltextrun"/>
          <w:rFonts w:ascii="Arial" w:hAnsi="Arial" w:cs="Arial"/>
          <w:b/>
          <w:bCs/>
          <w:sz w:val="36"/>
          <w:szCs w:val="36"/>
          <w:lang w:val="en-US"/>
        </w:rPr>
      </w:pPr>
      <w:r w:rsidRPr="00F001BE">
        <w:rPr>
          <w:rStyle w:val="normaltextrun"/>
          <w:rFonts w:ascii="Calibri" w:hAnsi="Calibri" w:cs="Calibri"/>
          <w:sz w:val="20"/>
          <w:szCs w:val="20"/>
          <w:u w:val="single"/>
          <w:lang w:val="en-US"/>
        </w:rPr>
        <w:t>Schmitz Cargobull AG</w:t>
      </w:r>
      <w:r w:rsidRPr="00F001BE">
        <w:rPr>
          <w:rStyle w:val="scxw103780677"/>
          <w:rFonts w:ascii="Calibri" w:hAnsi="Calibri" w:cs="Calibri"/>
          <w:sz w:val="20"/>
          <w:szCs w:val="20"/>
          <w:lang w:val="en-US"/>
        </w:rPr>
        <w:t> </w:t>
      </w:r>
      <w:r w:rsidRPr="00F001BE">
        <w:rPr>
          <w:rFonts w:ascii="Calibri" w:hAnsi="Calibri" w:cs="Calibri"/>
          <w:sz w:val="20"/>
          <w:szCs w:val="20"/>
          <w:lang w:val="en-US"/>
        </w:rPr>
        <w:br/>
      </w:r>
      <w:r w:rsidR="00174FB8" w:rsidRPr="00174FB8">
        <w:rPr>
          <w:rStyle w:val="normaltextrun"/>
          <w:rFonts w:ascii="Arial" w:hAnsi="Arial" w:cs="Arial"/>
          <w:b/>
          <w:bCs/>
          <w:sz w:val="36"/>
          <w:szCs w:val="36"/>
          <w:lang w:val="en-US"/>
        </w:rPr>
        <w:t>Rubetrans Logistics drives the first type-approved 100% fully electric Schmitz Cargobull semi</w:t>
      </w:r>
      <w:r w:rsidR="000176B8">
        <w:rPr>
          <w:rStyle w:val="normaltextrun"/>
          <w:rFonts w:ascii="Arial" w:hAnsi="Arial" w:cs="Arial"/>
          <w:b/>
          <w:bCs/>
          <w:sz w:val="36"/>
          <w:szCs w:val="36"/>
          <w:lang w:val="en-US"/>
        </w:rPr>
        <w:t>-</w:t>
      </w:r>
      <w:r w:rsidR="00174FB8" w:rsidRPr="00174FB8">
        <w:rPr>
          <w:rStyle w:val="normaltextrun"/>
          <w:rFonts w:ascii="Arial" w:hAnsi="Arial" w:cs="Arial"/>
          <w:b/>
          <w:bCs/>
          <w:sz w:val="36"/>
          <w:szCs w:val="36"/>
          <w:lang w:val="en-US"/>
        </w:rPr>
        <w:t>trailer in Germany</w:t>
      </w:r>
    </w:p>
    <w:p w14:paraId="737C0ED7" w14:textId="7DD2142C" w:rsidR="00174FB8" w:rsidRDefault="00174FB8" w:rsidP="007F30B6">
      <w:pPr>
        <w:pStyle w:val="paragraph"/>
        <w:spacing w:line="360" w:lineRule="auto"/>
        <w:textAlignment w:val="baseline"/>
        <w:rPr>
          <w:rStyle w:val="normaltextrun"/>
          <w:rFonts w:ascii="Arial" w:hAnsi="Arial" w:cs="Arial"/>
          <w:sz w:val="22"/>
          <w:szCs w:val="22"/>
          <w:lang w:val="en-US"/>
        </w:rPr>
      </w:pPr>
      <w:r w:rsidRPr="00174FB8">
        <w:rPr>
          <w:rStyle w:val="normaltextrun"/>
          <w:rFonts w:ascii="Arial" w:hAnsi="Arial" w:cs="Arial"/>
          <w:b/>
          <w:bCs/>
          <w:lang w:val="en-US"/>
        </w:rPr>
        <w:t>Market leader in the refrigerated box se</w:t>
      </w:r>
      <w:r w:rsidR="000176B8">
        <w:rPr>
          <w:rStyle w:val="normaltextrun"/>
          <w:rFonts w:ascii="Arial" w:hAnsi="Arial" w:cs="Arial"/>
          <w:b/>
          <w:bCs/>
          <w:lang w:val="en-US"/>
        </w:rPr>
        <w:t>ctor</w:t>
      </w:r>
      <w:r w:rsidRPr="00174FB8">
        <w:rPr>
          <w:rStyle w:val="normaltextrun"/>
          <w:rFonts w:ascii="Arial" w:hAnsi="Arial" w:cs="Arial"/>
          <w:b/>
          <w:bCs/>
          <w:lang w:val="en-US"/>
        </w:rPr>
        <w:t xml:space="preserve"> hands over the zero-emission vehicle to the food logistics company</w:t>
      </w:r>
    </w:p>
    <w:p w14:paraId="359128A0" w14:textId="55D328C4" w:rsidR="000176B8" w:rsidRDefault="00B3355C" w:rsidP="007F30B6">
      <w:pPr>
        <w:pStyle w:val="paragraph"/>
        <w:spacing w:line="360" w:lineRule="auto"/>
        <w:textAlignment w:val="baseline"/>
        <w:rPr>
          <w:rStyle w:val="normaltextrun"/>
          <w:rFonts w:ascii="Arial" w:hAnsi="Arial" w:cs="Arial"/>
          <w:sz w:val="22"/>
          <w:szCs w:val="22"/>
          <w:lang w:val="en-US"/>
        </w:rPr>
      </w:pPr>
      <w:r w:rsidRPr="00B3355C">
        <w:rPr>
          <w:rStyle w:val="normaltextrun"/>
          <w:rFonts w:ascii="Arial" w:hAnsi="Arial" w:cs="Arial"/>
          <w:sz w:val="22"/>
          <w:szCs w:val="22"/>
          <w:lang w:val="en-US"/>
        </w:rPr>
        <w:t xml:space="preserve">July 2023 - Another step towards sustainable freight transport in Europe has been taken! </w:t>
      </w:r>
      <w:r w:rsidR="000176B8">
        <w:rPr>
          <w:rStyle w:val="normaltextrun"/>
          <w:rFonts w:ascii="Arial" w:hAnsi="Arial" w:cs="Arial"/>
          <w:sz w:val="22"/>
          <w:szCs w:val="22"/>
          <w:lang w:val="en-US"/>
        </w:rPr>
        <w:t xml:space="preserve">After </w:t>
      </w:r>
      <w:r w:rsidRPr="00B3355C">
        <w:rPr>
          <w:rStyle w:val="normaltextrun"/>
          <w:rFonts w:ascii="Arial" w:hAnsi="Arial" w:cs="Arial"/>
          <w:sz w:val="22"/>
          <w:szCs w:val="22"/>
          <w:lang w:val="en-US"/>
        </w:rPr>
        <w:t xml:space="preserve">Schmitz Cargobull delivered </w:t>
      </w:r>
      <w:r w:rsidR="000176B8">
        <w:rPr>
          <w:rStyle w:val="normaltextrun"/>
          <w:rFonts w:ascii="Arial" w:hAnsi="Arial" w:cs="Arial"/>
          <w:sz w:val="22"/>
          <w:szCs w:val="22"/>
          <w:lang w:val="en-US"/>
        </w:rPr>
        <w:t xml:space="preserve">an </w:t>
      </w:r>
      <w:r w:rsidR="000176B8" w:rsidRPr="00B3355C">
        <w:rPr>
          <w:rStyle w:val="normaltextrun"/>
          <w:rFonts w:ascii="Arial" w:hAnsi="Arial" w:cs="Arial"/>
          <w:sz w:val="22"/>
          <w:szCs w:val="22"/>
          <w:lang w:val="en-US"/>
        </w:rPr>
        <w:t xml:space="preserve">all-electric semi-trailer </w:t>
      </w:r>
      <w:r w:rsidR="000176B8">
        <w:rPr>
          <w:rStyle w:val="normaltextrun"/>
          <w:rFonts w:ascii="Arial" w:hAnsi="Arial" w:cs="Arial"/>
          <w:sz w:val="22"/>
          <w:szCs w:val="22"/>
          <w:lang w:val="en-US"/>
        </w:rPr>
        <w:t xml:space="preserve">to </w:t>
      </w:r>
      <w:r w:rsidRPr="00B3355C">
        <w:rPr>
          <w:rStyle w:val="normaltextrun"/>
          <w:rFonts w:ascii="Arial" w:hAnsi="Arial" w:cs="Arial"/>
          <w:sz w:val="22"/>
          <w:szCs w:val="22"/>
          <w:lang w:val="en-US"/>
        </w:rPr>
        <w:t>Romania a few weeks ago, Fabian Diekmann, Fleet Manager at Rubetrans Logistics GmbH &amp; Co. KG</w:t>
      </w:r>
      <w:r w:rsidR="000176B8">
        <w:rPr>
          <w:rStyle w:val="normaltextrun"/>
          <w:rFonts w:ascii="Arial" w:hAnsi="Arial" w:cs="Arial"/>
          <w:sz w:val="22"/>
          <w:szCs w:val="22"/>
          <w:lang w:val="en-US"/>
        </w:rPr>
        <w:t>, has taken delivery of</w:t>
      </w:r>
      <w:r w:rsidRPr="00B3355C">
        <w:rPr>
          <w:rStyle w:val="normaltextrun"/>
          <w:rFonts w:ascii="Arial" w:hAnsi="Arial" w:cs="Arial"/>
          <w:sz w:val="22"/>
          <w:szCs w:val="22"/>
          <w:lang w:val="en-US"/>
        </w:rPr>
        <w:t xml:space="preserve"> his fully electric refrigerated semi</w:t>
      </w:r>
      <w:r w:rsidR="000176B8">
        <w:rPr>
          <w:rStyle w:val="normaltextrun"/>
          <w:rFonts w:ascii="Arial" w:hAnsi="Arial" w:cs="Arial"/>
          <w:sz w:val="22"/>
          <w:szCs w:val="22"/>
          <w:lang w:val="en-US"/>
        </w:rPr>
        <w:t>-</w:t>
      </w:r>
      <w:r w:rsidRPr="00B3355C">
        <w:rPr>
          <w:rStyle w:val="normaltextrun"/>
          <w:rFonts w:ascii="Arial" w:hAnsi="Arial" w:cs="Arial"/>
          <w:sz w:val="22"/>
          <w:szCs w:val="22"/>
          <w:lang w:val="en-US"/>
        </w:rPr>
        <w:t xml:space="preserve">trailer from Frank Reppenhagen, Head of Sales </w:t>
      </w:r>
      <w:r w:rsidR="000176B8">
        <w:rPr>
          <w:rStyle w:val="normaltextrun"/>
          <w:rFonts w:ascii="Arial" w:hAnsi="Arial" w:cs="Arial"/>
          <w:sz w:val="22"/>
          <w:szCs w:val="22"/>
          <w:lang w:val="en-US"/>
        </w:rPr>
        <w:t xml:space="preserve">for </w:t>
      </w:r>
      <w:r w:rsidRPr="00B3355C">
        <w:rPr>
          <w:rStyle w:val="normaltextrun"/>
          <w:rFonts w:ascii="Arial" w:hAnsi="Arial" w:cs="Arial"/>
          <w:sz w:val="22"/>
          <w:szCs w:val="22"/>
          <w:lang w:val="en-US"/>
        </w:rPr>
        <w:t xml:space="preserve">Germany and Western Europe at Schmitz Cargobull. </w:t>
      </w:r>
    </w:p>
    <w:p w14:paraId="09218AF7" w14:textId="64EB6511" w:rsidR="007F30B6" w:rsidRDefault="00B3355C" w:rsidP="007F30B6">
      <w:pPr>
        <w:pStyle w:val="paragraph"/>
        <w:spacing w:line="360" w:lineRule="auto"/>
        <w:textAlignment w:val="baseline"/>
        <w:rPr>
          <w:rStyle w:val="normaltextrun"/>
          <w:rFonts w:ascii="Arial" w:hAnsi="Arial" w:cs="Arial"/>
          <w:sz w:val="22"/>
          <w:szCs w:val="22"/>
          <w:lang w:val="en-US"/>
        </w:rPr>
      </w:pPr>
      <w:r w:rsidRPr="00B3355C">
        <w:rPr>
          <w:rStyle w:val="normaltextrun"/>
          <w:rFonts w:ascii="Arial" w:hAnsi="Arial" w:cs="Arial"/>
          <w:sz w:val="22"/>
          <w:szCs w:val="22"/>
          <w:lang w:val="en-US"/>
        </w:rPr>
        <w:t>Before the handover at the Schmitz Cargobull site in Altenberge, an in-depth and detailed demonstration and practical application of the vehicle was on the agenda.</w:t>
      </w:r>
    </w:p>
    <w:p w14:paraId="6ECE2569" w14:textId="1741A8CC" w:rsidR="00B3355C" w:rsidRPr="00B3355C" w:rsidRDefault="00B3355C" w:rsidP="007F30B6">
      <w:pPr>
        <w:pStyle w:val="paragraph"/>
        <w:spacing w:line="360" w:lineRule="auto"/>
        <w:textAlignment w:val="baseline"/>
        <w:rPr>
          <w:rStyle w:val="normaltextrun"/>
          <w:rFonts w:ascii="Arial" w:hAnsi="Arial" w:cs="Arial"/>
          <w:sz w:val="22"/>
          <w:szCs w:val="22"/>
          <w:lang w:val="en-US"/>
        </w:rPr>
      </w:pPr>
      <w:r w:rsidRPr="00B3355C">
        <w:rPr>
          <w:rStyle w:val="normaltextrun"/>
          <w:rFonts w:ascii="Arial" w:hAnsi="Arial" w:cs="Arial"/>
          <w:sz w:val="22"/>
          <w:szCs w:val="22"/>
          <w:lang w:val="en-US"/>
        </w:rPr>
        <w:t>The all-electric refrigerated box is used in hub-to-hub transport to the food distribution centr</w:t>
      </w:r>
      <w:r w:rsidR="000176B8">
        <w:rPr>
          <w:rStyle w:val="normaltextrun"/>
          <w:rFonts w:ascii="Arial" w:hAnsi="Arial" w:cs="Arial"/>
          <w:sz w:val="22"/>
          <w:szCs w:val="22"/>
          <w:lang w:val="en-US"/>
        </w:rPr>
        <w:t>e</w:t>
      </w:r>
      <w:r w:rsidRPr="00B3355C">
        <w:rPr>
          <w:rStyle w:val="normaltextrun"/>
          <w:rFonts w:ascii="Arial" w:hAnsi="Arial" w:cs="Arial"/>
          <w:sz w:val="22"/>
          <w:szCs w:val="22"/>
          <w:lang w:val="en-US"/>
        </w:rPr>
        <w:t>s of major food logistics companies.</w:t>
      </w:r>
    </w:p>
    <w:p w14:paraId="011DA96F" w14:textId="33AF94F9" w:rsidR="00B3355C" w:rsidRPr="00B3355C" w:rsidRDefault="00B3355C" w:rsidP="007F30B6">
      <w:pPr>
        <w:pStyle w:val="paragraph"/>
        <w:spacing w:line="360" w:lineRule="auto"/>
        <w:textAlignment w:val="baseline"/>
        <w:rPr>
          <w:rStyle w:val="normaltextrun"/>
          <w:rFonts w:ascii="Arial" w:hAnsi="Arial" w:cs="Arial"/>
          <w:sz w:val="22"/>
          <w:szCs w:val="22"/>
          <w:lang w:val="en-US"/>
        </w:rPr>
      </w:pPr>
      <w:r w:rsidRPr="00B3355C">
        <w:rPr>
          <w:rStyle w:val="normaltextrun"/>
          <w:rFonts w:ascii="Arial" w:hAnsi="Arial" w:cs="Arial"/>
          <w:sz w:val="22"/>
          <w:szCs w:val="22"/>
          <w:lang w:val="en-US"/>
        </w:rPr>
        <w:t>"Fuel and CO2 savings are the main reasons for purchasing this vehicle. Sustainability is very important to us as a family business and it is also important in many other areas of our company. We are happy to be able to further advance the electrification of freight transport with this vehicle and to act as a trend-setter for the entire transport industry," says Diekmann.</w:t>
      </w:r>
    </w:p>
    <w:p w14:paraId="605C4C6B" w14:textId="3E64F8F2" w:rsidR="00F001BE" w:rsidRPr="00F001BE" w:rsidRDefault="001F1B34" w:rsidP="007F30B6">
      <w:pPr>
        <w:pStyle w:val="paragraph"/>
        <w:spacing w:line="360" w:lineRule="auto"/>
        <w:textAlignment w:val="baseline"/>
        <w:rPr>
          <w:rStyle w:val="normaltextrun"/>
          <w:rFonts w:ascii="Arial" w:hAnsi="Arial" w:cs="Arial"/>
          <w:sz w:val="22"/>
          <w:szCs w:val="22"/>
          <w:lang w:val="en-US"/>
        </w:rPr>
      </w:pPr>
      <w:r w:rsidRPr="00B3355C">
        <w:rPr>
          <w:rStyle w:val="normaltextrun"/>
          <w:rFonts w:ascii="Arial" w:hAnsi="Arial" w:cs="Arial"/>
          <w:sz w:val="22"/>
          <w:szCs w:val="22"/>
          <w:lang w:val="en-US"/>
        </w:rPr>
        <w:t xml:space="preserve">Reppenhagen </w:t>
      </w:r>
      <w:r>
        <w:rPr>
          <w:rStyle w:val="normaltextrun"/>
          <w:rFonts w:ascii="Arial" w:hAnsi="Arial" w:cs="Arial"/>
          <w:sz w:val="22"/>
          <w:szCs w:val="22"/>
          <w:lang w:val="en-US"/>
        </w:rPr>
        <w:t xml:space="preserve">says: </w:t>
      </w:r>
      <w:r w:rsidR="00B3355C" w:rsidRPr="00B3355C">
        <w:rPr>
          <w:rStyle w:val="normaltextrun"/>
          <w:rFonts w:ascii="Arial" w:hAnsi="Arial" w:cs="Arial"/>
          <w:sz w:val="22"/>
          <w:szCs w:val="22"/>
          <w:lang w:val="en-US"/>
        </w:rPr>
        <w:t>"The business partnership between Rubetrans Logistics and Schmitz Cargobull is characteri</w:t>
      </w:r>
      <w:r>
        <w:rPr>
          <w:rStyle w:val="normaltextrun"/>
          <w:rFonts w:ascii="Arial" w:hAnsi="Arial" w:cs="Arial"/>
          <w:sz w:val="22"/>
          <w:szCs w:val="22"/>
          <w:lang w:val="en-US"/>
        </w:rPr>
        <w:t>s</w:t>
      </w:r>
      <w:r w:rsidR="00B3355C" w:rsidRPr="00B3355C">
        <w:rPr>
          <w:rStyle w:val="normaltextrun"/>
          <w:rFonts w:ascii="Arial" w:hAnsi="Arial" w:cs="Arial"/>
          <w:sz w:val="22"/>
          <w:szCs w:val="22"/>
          <w:lang w:val="en-US"/>
        </w:rPr>
        <w:t>ed by a long-standing and trusting collaboration. We are particularly pleased to be able to provide Rubetrans Logistics with an efficient and sustainable vehicle for temperature-controlled transport in the form of the S.KOe COOL all-electric refrigerated box. For us, it is always very important to get insights from practical experience. Rubetrans Logistics can reliably provide us with this</w:t>
      </w:r>
      <w:r>
        <w:rPr>
          <w:rStyle w:val="normaltextrun"/>
          <w:rFonts w:ascii="Arial" w:hAnsi="Arial" w:cs="Arial"/>
          <w:sz w:val="22"/>
          <w:szCs w:val="22"/>
          <w:lang w:val="en-US"/>
        </w:rPr>
        <w:t>.”</w:t>
      </w:r>
    </w:p>
    <w:p w14:paraId="31CA5A20" w14:textId="77777777" w:rsidR="00A96C24" w:rsidRPr="00A96C24" w:rsidRDefault="00A96C24" w:rsidP="00A96C24">
      <w:pPr>
        <w:ind w:right="850"/>
        <w:rPr>
          <w:rStyle w:val="normaltextrun"/>
          <w:rFonts w:eastAsia="Times New Roman"/>
          <w:lang w:val="en-US" w:eastAsia="de-DE"/>
        </w:rPr>
      </w:pPr>
    </w:p>
    <w:p w14:paraId="3AF05178" w14:textId="77777777" w:rsidR="00A96C24" w:rsidRPr="00A96C24" w:rsidRDefault="00A96C24" w:rsidP="00A96C24">
      <w:pPr>
        <w:ind w:right="850"/>
        <w:rPr>
          <w:rStyle w:val="normaltextrun"/>
          <w:rFonts w:eastAsia="Times New Roman"/>
          <w:lang w:val="en-US" w:eastAsia="de-DE"/>
        </w:rPr>
      </w:pPr>
    </w:p>
    <w:p w14:paraId="2BE3FD0E" w14:textId="77777777" w:rsidR="00A96C24" w:rsidRPr="00A96C24" w:rsidRDefault="00A96C24" w:rsidP="00A96C24">
      <w:pPr>
        <w:ind w:right="850"/>
        <w:rPr>
          <w:rStyle w:val="normaltextrun"/>
          <w:rFonts w:eastAsia="Times New Roman"/>
          <w:lang w:val="en-US" w:eastAsia="de-DE"/>
        </w:rPr>
      </w:pPr>
    </w:p>
    <w:p w14:paraId="646FD8B3" w14:textId="77777777" w:rsidR="00A96C24" w:rsidRPr="00A96C24" w:rsidRDefault="00A96C24" w:rsidP="00A96C24">
      <w:pPr>
        <w:ind w:right="850"/>
        <w:rPr>
          <w:rStyle w:val="normaltextrun"/>
          <w:rFonts w:eastAsia="Times New Roman"/>
          <w:lang w:val="en-US" w:eastAsia="de-DE"/>
        </w:rPr>
      </w:pPr>
    </w:p>
    <w:p w14:paraId="18D8814A" w14:textId="77777777" w:rsidR="00FC3824" w:rsidRDefault="00FC3824" w:rsidP="00FC3824">
      <w:pPr>
        <w:spacing w:line="360" w:lineRule="auto"/>
        <w:ind w:right="850"/>
        <w:rPr>
          <w:rStyle w:val="normaltextrun"/>
          <w:rFonts w:eastAsia="Times New Roman"/>
          <w:lang w:val="en-US" w:eastAsia="de-DE"/>
        </w:rPr>
      </w:pPr>
    </w:p>
    <w:p w14:paraId="32169318" w14:textId="77777777" w:rsidR="00FC3824" w:rsidRDefault="00FC3824" w:rsidP="00FC3824">
      <w:pPr>
        <w:jc w:val="right"/>
        <w:rPr>
          <w:rFonts w:eastAsia="Times New Roman"/>
          <w:b/>
          <w:bCs/>
          <w:lang w:val="en-US"/>
        </w:rPr>
      </w:pPr>
    </w:p>
    <w:p w14:paraId="2883213F" w14:textId="2D4A803A" w:rsidR="00FC3824" w:rsidRPr="00BF7C7D" w:rsidRDefault="00FC3824" w:rsidP="00FC3824">
      <w:pPr>
        <w:jc w:val="right"/>
        <w:rPr>
          <w:rFonts w:eastAsia="Times New Roman"/>
          <w:b/>
          <w:bCs/>
          <w:lang w:val="en-US"/>
        </w:rPr>
      </w:pPr>
      <w:r w:rsidRPr="00BF7C7D">
        <w:rPr>
          <w:rFonts w:eastAsia="Times New Roman"/>
          <w:b/>
          <w:bCs/>
          <w:lang w:val="en-US"/>
        </w:rPr>
        <w:t>2023-1</w:t>
      </w:r>
      <w:r w:rsidR="00F6732B">
        <w:rPr>
          <w:rFonts w:eastAsia="Times New Roman"/>
          <w:b/>
          <w:bCs/>
          <w:lang w:val="en-US"/>
        </w:rPr>
        <w:t>40</w:t>
      </w:r>
    </w:p>
    <w:p w14:paraId="31D94A55" w14:textId="233C604B" w:rsidR="00A96C24" w:rsidRPr="00A96C24" w:rsidRDefault="00A96C24" w:rsidP="00FC3824">
      <w:pPr>
        <w:spacing w:line="360" w:lineRule="auto"/>
        <w:ind w:right="850"/>
        <w:rPr>
          <w:rStyle w:val="normaltextrun"/>
          <w:rFonts w:eastAsia="Times New Roman"/>
          <w:lang w:val="en-US" w:eastAsia="de-DE"/>
        </w:rPr>
      </w:pPr>
      <w:r w:rsidRPr="00A96C24">
        <w:rPr>
          <w:rStyle w:val="normaltextrun"/>
          <w:rFonts w:eastAsia="Times New Roman"/>
          <w:lang w:val="en-US" w:eastAsia="de-DE"/>
        </w:rPr>
        <w:t>The all-electric S.KOe COOL stands for innovation and sustainability</w:t>
      </w:r>
      <w:r w:rsidR="001F1B34">
        <w:rPr>
          <w:rStyle w:val="normaltextrun"/>
          <w:rFonts w:eastAsia="Times New Roman"/>
          <w:lang w:val="en-US" w:eastAsia="de-DE"/>
        </w:rPr>
        <w:t xml:space="preserve">. </w:t>
      </w:r>
      <w:r w:rsidRPr="00A96C24">
        <w:rPr>
          <w:rStyle w:val="normaltextrun"/>
          <w:rFonts w:eastAsia="Times New Roman"/>
          <w:lang w:val="en-US" w:eastAsia="de-DE"/>
        </w:rPr>
        <w:t>Schmitz Cargobull has now become the first trailer manufacturer to officially include the electric generator axle of the S.KOe COOL semi</w:t>
      </w:r>
      <w:r w:rsidR="001F1B34">
        <w:rPr>
          <w:rStyle w:val="normaltextrun"/>
          <w:rFonts w:eastAsia="Times New Roman"/>
          <w:lang w:val="en-US" w:eastAsia="de-DE"/>
        </w:rPr>
        <w:t>-</w:t>
      </w:r>
      <w:r w:rsidRPr="00A96C24">
        <w:rPr>
          <w:rStyle w:val="normaltextrun"/>
          <w:rFonts w:eastAsia="Times New Roman"/>
          <w:lang w:val="en-US" w:eastAsia="de-DE"/>
        </w:rPr>
        <w:t>trailer in its overall vehicle type approval, making it a pioneer in the trailer industry as a commercial vehicle manufacturer. The approval has been officially granted by the German Federal Motor Transport Authority.</w:t>
      </w:r>
    </w:p>
    <w:p w14:paraId="780569A7" w14:textId="77777777" w:rsidR="00A96C24" w:rsidRPr="00A96C24" w:rsidRDefault="00A96C24" w:rsidP="00FC3824">
      <w:pPr>
        <w:spacing w:line="360" w:lineRule="auto"/>
        <w:ind w:right="850"/>
        <w:rPr>
          <w:rStyle w:val="normaltextrun"/>
          <w:rFonts w:eastAsia="Times New Roman"/>
          <w:lang w:val="en-US" w:eastAsia="de-DE"/>
        </w:rPr>
      </w:pPr>
    </w:p>
    <w:p w14:paraId="4B669899" w14:textId="7B299D0F" w:rsidR="001F1B34" w:rsidRDefault="00A96C24" w:rsidP="00FC3824">
      <w:pPr>
        <w:spacing w:line="360" w:lineRule="auto"/>
        <w:ind w:right="850"/>
        <w:rPr>
          <w:rStyle w:val="normaltextrun"/>
          <w:rFonts w:eastAsia="Times New Roman"/>
          <w:lang w:val="en-US" w:eastAsia="de-DE"/>
        </w:rPr>
      </w:pPr>
      <w:r w:rsidRPr="00A96C24">
        <w:rPr>
          <w:rStyle w:val="normaltextrun"/>
          <w:rFonts w:eastAsia="Times New Roman"/>
          <w:lang w:val="en-US" w:eastAsia="de-DE"/>
        </w:rPr>
        <w:t xml:space="preserve">Equipped with state-of-the-art electric technology, including the powerful S.CU ep85 refrigeration unit with integrated power electronics, a high-voltage battery and e-axle, it enables zero-emission refrigerated transport and contributes to reducing the environmental footprint in transport.  </w:t>
      </w:r>
    </w:p>
    <w:p w14:paraId="4A2359C0" w14:textId="77777777" w:rsidR="001F1B34" w:rsidRDefault="001F1B34" w:rsidP="00FC3824">
      <w:pPr>
        <w:spacing w:line="360" w:lineRule="auto"/>
        <w:ind w:right="850"/>
        <w:rPr>
          <w:rStyle w:val="normaltextrun"/>
          <w:rFonts w:eastAsia="Times New Roman"/>
          <w:lang w:val="en-US" w:eastAsia="de-DE"/>
        </w:rPr>
      </w:pPr>
    </w:p>
    <w:p w14:paraId="02B33684" w14:textId="64809D2B" w:rsidR="00A96C24" w:rsidRPr="00A96C24" w:rsidRDefault="00A96C24" w:rsidP="00FC3824">
      <w:pPr>
        <w:spacing w:line="360" w:lineRule="auto"/>
        <w:ind w:right="850"/>
        <w:rPr>
          <w:rStyle w:val="normaltextrun"/>
          <w:rFonts w:eastAsia="Times New Roman"/>
          <w:lang w:val="en-US" w:eastAsia="de-DE"/>
        </w:rPr>
      </w:pPr>
      <w:r w:rsidRPr="00A96C24">
        <w:rPr>
          <w:rStyle w:val="normaltextrun"/>
          <w:rFonts w:eastAsia="Times New Roman"/>
          <w:lang w:val="en-US" w:eastAsia="de-DE"/>
        </w:rPr>
        <w:t>The emission-free refrigeration machine also operates extremely quietly. This means that in urban areas deliveries can be made in the early morning hours as well as in the late evening. The electrically powered S.CU ep85 refrigeration unit is designed for emission-free cooling and heating of the load and offers a cooling capacity of up to 15,800 watts and a heating capacity of 10,500 watts. Batteries at the support winch replace the diesel tank and offer the possibility to install a pallet box with space for 36 pallets. The electrified Schmitz Cargobull trailer axle recuperates energy during braking processes, extend</w:t>
      </w:r>
      <w:r w:rsidR="00147325">
        <w:rPr>
          <w:rStyle w:val="normaltextrun"/>
          <w:rFonts w:eastAsia="Times New Roman"/>
          <w:lang w:val="en-US" w:eastAsia="de-DE"/>
        </w:rPr>
        <w:t>ing</w:t>
      </w:r>
      <w:r w:rsidRPr="00A96C24">
        <w:rPr>
          <w:rStyle w:val="normaltextrun"/>
          <w:rFonts w:eastAsia="Times New Roman"/>
          <w:lang w:val="en-US" w:eastAsia="de-DE"/>
        </w:rPr>
        <w:t xml:space="preserve"> the operating time of the refrigeration machine </w:t>
      </w:r>
      <w:r w:rsidR="00AF0CB3">
        <w:rPr>
          <w:rStyle w:val="normaltextrun"/>
          <w:rFonts w:eastAsia="Times New Roman"/>
          <w:lang w:val="en-US" w:eastAsia="de-DE"/>
        </w:rPr>
        <w:t>and</w:t>
      </w:r>
      <w:r w:rsidR="00AF0CB3" w:rsidRPr="00A96C24">
        <w:rPr>
          <w:rStyle w:val="normaltextrun"/>
          <w:rFonts w:eastAsia="Times New Roman"/>
          <w:lang w:val="en-US" w:eastAsia="de-DE"/>
        </w:rPr>
        <w:t xml:space="preserve"> </w:t>
      </w:r>
      <w:r w:rsidRPr="00A96C24">
        <w:rPr>
          <w:rStyle w:val="normaltextrun"/>
          <w:rFonts w:eastAsia="Times New Roman"/>
          <w:lang w:val="en-US" w:eastAsia="de-DE"/>
        </w:rPr>
        <w:t>reduc</w:t>
      </w:r>
      <w:r w:rsidR="00147325">
        <w:rPr>
          <w:rStyle w:val="normaltextrun"/>
          <w:rFonts w:eastAsia="Times New Roman"/>
          <w:lang w:val="en-US" w:eastAsia="de-DE"/>
        </w:rPr>
        <w:t>ing</w:t>
      </w:r>
      <w:r w:rsidRPr="00A96C24">
        <w:rPr>
          <w:rStyle w:val="normaltextrun"/>
          <w:rFonts w:eastAsia="Times New Roman"/>
          <w:lang w:val="en-US" w:eastAsia="de-DE"/>
        </w:rPr>
        <w:t xml:space="preserve"> the recharging times of the battery via the power grid.</w:t>
      </w:r>
    </w:p>
    <w:p w14:paraId="303F0965" w14:textId="77777777" w:rsidR="00A96C24" w:rsidRPr="00A96C24" w:rsidRDefault="00A96C24" w:rsidP="00FC3824">
      <w:pPr>
        <w:spacing w:line="360" w:lineRule="auto"/>
        <w:ind w:right="850"/>
        <w:rPr>
          <w:rStyle w:val="normaltextrun"/>
          <w:rFonts w:eastAsia="Times New Roman"/>
          <w:lang w:val="en-US" w:eastAsia="de-DE"/>
        </w:rPr>
      </w:pPr>
    </w:p>
    <w:p w14:paraId="7D583E4F" w14:textId="77777777" w:rsidR="00A96C24" w:rsidRPr="00FC3824" w:rsidRDefault="00A96C24" w:rsidP="00FC3824">
      <w:pPr>
        <w:spacing w:line="360" w:lineRule="auto"/>
        <w:ind w:right="850"/>
        <w:rPr>
          <w:rStyle w:val="normaltextrun"/>
          <w:rFonts w:eastAsia="Times New Roman"/>
          <w:b/>
          <w:bCs/>
          <w:lang w:val="en-US" w:eastAsia="de-DE"/>
        </w:rPr>
      </w:pPr>
      <w:r w:rsidRPr="00FC3824">
        <w:rPr>
          <w:rStyle w:val="normaltextrun"/>
          <w:rFonts w:eastAsia="Times New Roman"/>
          <w:b/>
          <w:bCs/>
          <w:lang w:val="en-US" w:eastAsia="de-DE"/>
        </w:rPr>
        <w:t>From trucker to sustainability specialist</w:t>
      </w:r>
    </w:p>
    <w:p w14:paraId="251D80B3" w14:textId="1B03E4AB" w:rsidR="00D56C37" w:rsidRPr="005B5538" w:rsidRDefault="00A96C24" w:rsidP="00FC3824">
      <w:pPr>
        <w:spacing w:line="360" w:lineRule="auto"/>
        <w:ind w:right="850"/>
        <w:rPr>
          <w:rFonts w:eastAsia="Calibri"/>
          <w:b/>
          <w:bCs/>
          <w:sz w:val="16"/>
          <w:szCs w:val="16"/>
          <w:u w:val="single"/>
          <w:lang w:val="en-US"/>
        </w:rPr>
      </w:pPr>
      <w:r w:rsidRPr="00A96C24">
        <w:rPr>
          <w:rStyle w:val="normaltextrun"/>
          <w:rFonts w:eastAsia="Times New Roman"/>
          <w:lang w:val="en-US" w:eastAsia="de-DE"/>
        </w:rPr>
        <w:t xml:space="preserve">Rubetrans Logistics is known for </w:t>
      </w:r>
      <w:r w:rsidR="00AF0CB3">
        <w:rPr>
          <w:rStyle w:val="normaltextrun"/>
          <w:rFonts w:eastAsia="Times New Roman"/>
          <w:lang w:val="en-US" w:eastAsia="de-DE"/>
        </w:rPr>
        <w:t xml:space="preserve">its </w:t>
      </w:r>
      <w:r w:rsidRPr="00A96C24">
        <w:rPr>
          <w:rStyle w:val="normaltextrun"/>
          <w:rFonts w:eastAsia="Times New Roman"/>
          <w:lang w:val="en-US" w:eastAsia="de-DE"/>
        </w:rPr>
        <w:t>reliable and sustainable transport of foodstuffs in Germany and neighbo</w:t>
      </w:r>
      <w:r w:rsidR="00AF0CB3">
        <w:rPr>
          <w:rStyle w:val="normaltextrun"/>
          <w:rFonts w:eastAsia="Times New Roman"/>
          <w:lang w:val="en-US" w:eastAsia="de-DE"/>
        </w:rPr>
        <w:t>u</w:t>
      </w:r>
      <w:r w:rsidRPr="00A96C24">
        <w:rPr>
          <w:rStyle w:val="normaltextrun"/>
          <w:rFonts w:eastAsia="Times New Roman"/>
          <w:lang w:val="en-US" w:eastAsia="de-DE"/>
        </w:rPr>
        <w:t xml:space="preserve">ring countries. Since 1992, the medium-sized and family-run company has </w:t>
      </w:r>
      <w:r w:rsidR="00AF0CB3">
        <w:rPr>
          <w:rStyle w:val="normaltextrun"/>
          <w:rFonts w:eastAsia="Times New Roman"/>
          <w:lang w:val="en-US" w:eastAsia="de-DE"/>
        </w:rPr>
        <w:t>operated</w:t>
      </w:r>
      <w:r w:rsidRPr="00A96C24">
        <w:rPr>
          <w:rStyle w:val="normaltextrun"/>
          <w:rFonts w:eastAsia="Times New Roman"/>
          <w:lang w:val="en-US" w:eastAsia="de-DE"/>
        </w:rPr>
        <w:t xml:space="preserve"> in all areas of logistics</w:t>
      </w:r>
      <w:r w:rsidR="00FC3824">
        <w:rPr>
          <w:rStyle w:val="normaltextrun"/>
          <w:rFonts w:eastAsia="Times New Roman"/>
          <w:lang w:val="en-US" w:eastAsia="de-DE"/>
        </w:rPr>
        <w:t xml:space="preserve"> </w:t>
      </w:r>
      <w:r w:rsidR="00AF0CB3">
        <w:rPr>
          <w:rStyle w:val="normaltextrun"/>
          <w:rFonts w:eastAsia="Times New Roman"/>
          <w:lang w:val="en-US" w:eastAsia="de-DE"/>
        </w:rPr>
        <w:t>and</w:t>
      </w:r>
      <w:r w:rsidR="00AF0CB3" w:rsidRPr="00A96C24">
        <w:rPr>
          <w:rStyle w:val="normaltextrun"/>
          <w:rFonts w:eastAsia="Times New Roman"/>
          <w:lang w:val="en-US" w:eastAsia="de-DE"/>
        </w:rPr>
        <w:t xml:space="preserve"> </w:t>
      </w:r>
      <w:r w:rsidRPr="00A96C24">
        <w:rPr>
          <w:rStyle w:val="normaltextrun"/>
          <w:rFonts w:eastAsia="Times New Roman"/>
          <w:lang w:val="en-US" w:eastAsia="de-DE"/>
        </w:rPr>
        <w:t>has also implemented the system of crossdocking as well as establish</w:t>
      </w:r>
      <w:r w:rsidR="00AF0CB3">
        <w:rPr>
          <w:rStyle w:val="normaltextrun"/>
          <w:rFonts w:eastAsia="Times New Roman"/>
          <w:lang w:val="en-US" w:eastAsia="de-DE"/>
        </w:rPr>
        <w:t>ing</w:t>
      </w:r>
      <w:r w:rsidRPr="00A96C24">
        <w:rPr>
          <w:rStyle w:val="normaltextrun"/>
          <w:rFonts w:eastAsia="Times New Roman"/>
          <w:lang w:val="en-US" w:eastAsia="de-DE"/>
        </w:rPr>
        <w:t xml:space="preserve"> itself as a manufacturer of packaging solutions. In order to continue offering sustainable and environmentally friendly transport solutions in the future, Rubetrans Logistics has adapted its strategy based on the EU Green Deal. Through the use of BIO-LNG, the extensive testing of full electric tractor units, establishment of sustainable electrified vehicles as well as source area crossdocking, the logistics processes are made as sustainable as possible - for the benefit of customers and the environment.</w:t>
      </w:r>
      <w:r w:rsidR="00E01E9B">
        <w:rPr>
          <w:rStyle w:val="normaltextrun"/>
          <w:rFonts w:eastAsia="Times New Roman"/>
          <w:lang w:val="en-US" w:eastAsia="de-DE"/>
        </w:rPr>
        <w:t xml:space="preserve"> </w:t>
      </w:r>
      <w:hyperlink r:id="rId11" w:history="1">
        <w:r w:rsidR="00E01E9B">
          <w:rPr>
            <w:rStyle w:val="Hyperlink"/>
          </w:rPr>
          <w:t>www.rubetrans.eu</w:t>
        </w:r>
      </w:hyperlink>
    </w:p>
    <w:p w14:paraId="34185CA1" w14:textId="77777777" w:rsidR="00540684" w:rsidRPr="005B5538" w:rsidRDefault="00540684" w:rsidP="00540684">
      <w:pPr>
        <w:ind w:right="850"/>
        <w:rPr>
          <w:rFonts w:eastAsia="Calibri"/>
          <w:b/>
          <w:bCs/>
          <w:sz w:val="16"/>
          <w:szCs w:val="16"/>
          <w:u w:val="single"/>
          <w:lang w:val="en-US"/>
        </w:rPr>
      </w:pPr>
    </w:p>
    <w:p w14:paraId="4B45916B" w14:textId="77777777" w:rsidR="00FC3824" w:rsidRDefault="00FC3824" w:rsidP="00D56C37">
      <w:pPr>
        <w:pBdr>
          <w:top w:val="nil"/>
          <w:left w:val="nil"/>
          <w:bottom w:val="nil"/>
          <w:right w:val="nil"/>
          <w:between w:val="nil"/>
        </w:pBdr>
        <w:spacing w:line="360" w:lineRule="auto"/>
        <w:ind w:hanging="2"/>
        <w:rPr>
          <w:rFonts w:eastAsia="Arial"/>
          <w:b/>
          <w:color w:val="000000"/>
          <w:sz w:val="16"/>
          <w:szCs w:val="16"/>
          <w:u w:val="single"/>
          <w:lang w:val="en-US"/>
        </w:rPr>
      </w:pPr>
    </w:p>
    <w:p w14:paraId="6214D3D7" w14:textId="77777777" w:rsidR="00FC3824" w:rsidRDefault="00FC3824" w:rsidP="00D56C37">
      <w:pPr>
        <w:pBdr>
          <w:top w:val="nil"/>
          <w:left w:val="nil"/>
          <w:bottom w:val="nil"/>
          <w:right w:val="nil"/>
          <w:between w:val="nil"/>
        </w:pBdr>
        <w:spacing w:line="360" w:lineRule="auto"/>
        <w:ind w:hanging="2"/>
        <w:rPr>
          <w:rFonts w:eastAsia="Arial"/>
          <w:b/>
          <w:color w:val="000000"/>
          <w:sz w:val="16"/>
          <w:szCs w:val="16"/>
          <w:u w:val="single"/>
          <w:lang w:val="en-US"/>
        </w:rPr>
      </w:pPr>
    </w:p>
    <w:p w14:paraId="56A2D858" w14:textId="762954E3" w:rsidR="00CA34CC" w:rsidRPr="00BF7C7D" w:rsidRDefault="00CA34CC" w:rsidP="00CA34CC">
      <w:pPr>
        <w:jc w:val="right"/>
        <w:rPr>
          <w:rFonts w:eastAsia="Times New Roman"/>
          <w:b/>
          <w:bCs/>
          <w:lang w:val="en-US"/>
        </w:rPr>
      </w:pPr>
      <w:r w:rsidRPr="00BF7C7D">
        <w:rPr>
          <w:rFonts w:eastAsia="Times New Roman"/>
          <w:b/>
          <w:bCs/>
          <w:lang w:val="en-US"/>
        </w:rPr>
        <w:t>2023-1</w:t>
      </w:r>
      <w:r w:rsidR="00F6732B">
        <w:rPr>
          <w:rFonts w:eastAsia="Times New Roman"/>
          <w:b/>
          <w:bCs/>
          <w:lang w:val="en-US"/>
        </w:rPr>
        <w:t>40</w:t>
      </w:r>
    </w:p>
    <w:p w14:paraId="7D224BF5" w14:textId="77777777" w:rsidR="00FC3824" w:rsidRDefault="00FC3824" w:rsidP="00D56C37">
      <w:pPr>
        <w:pBdr>
          <w:top w:val="nil"/>
          <w:left w:val="nil"/>
          <w:bottom w:val="nil"/>
          <w:right w:val="nil"/>
          <w:between w:val="nil"/>
        </w:pBdr>
        <w:spacing w:line="360" w:lineRule="auto"/>
        <w:ind w:hanging="2"/>
        <w:rPr>
          <w:rFonts w:eastAsia="Arial"/>
          <w:b/>
          <w:color w:val="000000"/>
          <w:sz w:val="16"/>
          <w:szCs w:val="16"/>
          <w:u w:val="single"/>
          <w:lang w:val="en-US"/>
        </w:rPr>
      </w:pPr>
    </w:p>
    <w:p w14:paraId="2DB851A5" w14:textId="77777777" w:rsidR="00412D37" w:rsidRDefault="00412D37" w:rsidP="00412D37">
      <w:pPr>
        <w:spacing w:line="360" w:lineRule="auto"/>
        <w:rPr>
          <w:rFonts w:eastAsia="Calibri"/>
          <w:b/>
          <w:bCs/>
          <w:sz w:val="18"/>
          <w:szCs w:val="18"/>
          <w:u w:val="single"/>
        </w:rPr>
      </w:pPr>
      <w:r>
        <w:rPr>
          <w:noProof/>
        </w:rPr>
        <w:drawing>
          <wp:inline distT="0" distB="0" distL="0" distR="0" wp14:anchorId="5B68F6A4" wp14:editId="64CAD6BB">
            <wp:extent cx="5760720" cy="384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ACA3BE8" w14:textId="5B7B2754" w:rsidR="00412D37" w:rsidRPr="00AA213F" w:rsidRDefault="00AA213F" w:rsidP="00412D37">
      <w:pPr>
        <w:spacing w:line="360" w:lineRule="auto"/>
        <w:rPr>
          <w:rStyle w:val="normaltextrun"/>
          <w:sz w:val="18"/>
          <w:szCs w:val="18"/>
          <w:lang w:val="en-US"/>
        </w:rPr>
      </w:pPr>
      <w:r>
        <w:rPr>
          <w:rFonts w:eastAsia="Calibri"/>
          <w:sz w:val="18"/>
          <w:szCs w:val="18"/>
          <w:lang w:val="en-US"/>
        </w:rPr>
        <w:t>Caption</w:t>
      </w:r>
      <w:r w:rsidRPr="00AA213F">
        <w:rPr>
          <w:rFonts w:eastAsia="Calibri"/>
          <w:sz w:val="18"/>
          <w:szCs w:val="18"/>
          <w:lang w:val="en-US"/>
        </w:rPr>
        <w:t xml:space="preserve">: </w:t>
      </w:r>
      <w:r>
        <w:rPr>
          <w:rFonts w:eastAsia="Calibri"/>
          <w:sz w:val="18"/>
          <w:szCs w:val="18"/>
          <w:lang w:val="en-US"/>
        </w:rPr>
        <w:t>R</w:t>
      </w:r>
      <w:r w:rsidRPr="00AA213F">
        <w:rPr>
          <w:rFonts w:eastAsia="Calibri"/>
          <w:sz w:val="18"/>
          <w:szCs w:val="18"/>
          <w:lang w:val="en-US"/>
        </w:rPr>
        <w:t>epresentatives of Schmitz Cargobull and Rubetrans</w:t>
      </w:r>
      <w:r>
        <w:rPr>
          <w:rFonts w:eastAsia="Calibri"/>
          <w:sz w:val="18"/>
          <w:szCs w:val="18"/>
          <w:lang w:val="en-US"/>
        </w:rPr>
        <w:t xml:space="preserve"> </w:t>
      </w:r>
      <w:r w:rsidR="00AF0CB3">
        <w:rPr>
          <w:rFonts w:eastAsia="Calibri"/>
          <w:sz w:val="18"/>
          <w:szCs w:val="18"/>
          <w:lang w:val="en-US"/>
        </w:rPr>
        <w:t>at the handover of t</w:t>
      </w:r>
      <w:r w:rsidRPr="00AA213F">
        <w:rPr>
          <w:rFonts w:eastAsia="Calibri"/>
          <w:sz w:val="18"/>
          <w:szCs w:val="18"/>
          <w:lang w:val="en-US"/>
        </w:rPr>
        <w:t>he first type-approved all-electric S.KOe COOL semi</w:t>
      </w:r>
      <w:r w:rsidR="00AF0CB3">
        <w:rPr>
          <w:rFonts w:eastAsia="Calibri"/>
          <w:sz w:val="18"/>
          <w:szCs w:val="18"/>
          <w:lang w:val="en-US"/>
        </w:rPr>
        <w:t>-</w:t>
      </w:r>
      <w:r w:rsidRPr="00AA213F">
        <w:rPr>
          <w:rFonts w:eastAsia="Calibri"/>
          <w:sz w:val="18"/>
          <w:szCs w:val="18"/>
          <w:lang w:val="en-US"/>
        </w:rPr>
        <w:t xml:space="preserve">trailer </w:t>
      </w:r>
      <w:r w:rsidR="00AF0CB3">
        <w:rPr>
          <w:rFonts w:eastAsia="Calibri"/>
          <w:sz w:val="18"/>
          <w:szCs w:val="18"/>
          <w:lang w:val="en-US"/>
        </w:rPr>
        <w:t>in</w:t>
      </w:r>
      <w:r w:rsidRPr="00AA213F">
        <w:rPr>
          <w:rFonts w:eastAsia="Calibri"/>
          <w:sz w:val="18"/>
          <w:szCs w:val="18"/>
          <w:lang w:val="en-US"/>
        </w:rPr>
        <w:t xml:space="preserve"> Germany</w:t>
      </w:r>
      <w:r>
        <w:rPr>
          <w:rFonts w:eastAsia="Calibri"/>
          <w:sz w:val="18"/>
          <w:szCs w:val="18"/>
          <w:lang w:val="en-US"/>
        </w:rPr>
        <w:t>.</w:t>
      </w:r>
      <w:r w:rsidRPr="00AA213F">
        <w:rPr>
          <w:rFonts w:eastAsia="Calibri"/>
          <w:sz w:val="18"/>
          <w:szCs w:val="18"/>
          <w:lang w:val="en-US"/>
        </w:rPr>
        <w:t xml:space="preserve"> </w:t>
      </w:r>
    </w:p>
    <w:p w14:paraId="4EFA3C51" w14:textId="77777777" w:rsidR="00FC3824" w:rsidRPr="00AA213F" w:rsidRDefault="00FC3824" w:rsidP="00D56C37">
      <w:pPr>
        <w:pBdr>
          <w:top w:val="nil"/>
          <w:left w:val="nil"/>
          <w:bottom w:val="nil"/>
          <w:right w:val="nil"/>
          <w:between w:val="nil"/>
        </w:pBdr>
        <w:spacing w:line="360" w:lineRule="auto"/>
        <w:ind w:hanging="2"/>
        <w:rPr>
          <w:rFonts w:eastAsia="Arial"/>
          <w:color w:val="000000"/>
          <w:sz w:val="16"/>
          <w:szCs w:val="16"/>
          <w:lang w:val="en-US"/>
        </w:rPr>
      </w:pPr>
    </w:p>
    <w:p w14:paraId="2D69E848" w14:textId="77777777" w:rsidR="00FC3824" w:rsidRPr="00AA213F" w:rsidRDefault="00FC3824" w:rsidP="00D56C37">
      <w:pPr>
        <w:pBdr>
          <w:top w:val="nil"/>
          <w:left w:val="nil"/>
          <w:bottom w:val="nil"/>
          <w:right w:val="nil"/>
          <w:between w:val="nil"/>
        </w:pBdr>
        <w:spacing w:line="360" w:lineRule="auto"/>
        <w:ind w:hanging="2"/>
        <w:rPr>
          <w:rFonts w:eastAsia="Arial"/>
          <w:color w:val="000000"/>
          <w:sz w:val="16"/>
          <w:szCs w:val="16"/>
          <w:lang w:val="en-US"/>
        </w:rPr>
      </w:pPr>
    </w:p>
    <w:p w14:paraId="1CA6F484" w14:textId="425B9886" w:rsidR="00D56C37" w:rsidRPr="00D56C37" w:rsidRDefault="00D56C37" w:rsidP="00D56C37">
      <w:pPr>
        <w:pBdr>
          <w:top w:val="nil"/>
          <w:left w:val="nil"/>
          <w:bottom w:val="nil"/>
          <w:right w:val="nil"/>
          <w:between w:val="nil"/>
        </w:pBdr>
        <w:spacing w:line="360" w:lineRule="auto"/>
        <w:ind w:hanging="2"/>
        <w:rPr>
          <w:rFonts w:eastAsia="Arial"/>
          <w:color w:val="000000"/>
          <w:sz w:val="16"/>
          <w:szCs w:val="16"/>
          <w:lang w:val="en-US"/>
        </w:rPr>
      </w:pPr>
      <w:r w:rsidRPr="00D56C37">
        <w:rPr>
          <w:rFonts w:eastAsia="Arial"/>
          <w:b/>
          <w:color w:val="000000"/>
          <w:sz w:val="16"/>
          <w:szCs w:val="16"/>
          <w:u w:val="single"/>
          <w:lang w:val="en-US"/>
        </w:rPr>
        <w:t xml:space="preserve">About Schmitz Cargobull </w:t>
      </w:r>
    </w:p>
    <w:p w14:paraId="4BFF3C6D" w14:textId="77777777" w:rsidR="00D56C37" w:rsidRPr="00D56C37" w:rsidRDefault="00D56C37" w:rsidP="00D56C37">
      <w:pPr>
        <w:pBdr>
          <w:top w:val="nil"/>
          <w:left w:val="nil"/>
          <w:bottom w:val="nil"/>
          <w:right w:val="nil"/>
          <w:between w:val="nil"/>
        </w:pBdr>
        <w:ind w:right="283" w:hanging="2"/>
        <w:rPr>
          <w:rFonts w:eastAsia="Arial"/>
          <w:color w:val="000000"/>
          <w:sz w:val="16"/>
          <w:szCs w:val="16"/>
          <w:lang w:val="en-US"/>
        </w:rPr>
      </w:pPr>
      <w:r w:rsidRPr="00D56C37">
        <w:rPr>
          <w:rFonts w:eastAsia="Arial"/>
          <w:color w:val="000000"/>
          <w:sz w:val="16"/>
          <w:szCs w:val="16"/>
          <w:lang w:val="en-US"/>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19BDFE96" w14:textId="77777777" w:rsidR="00D56C37" w:rsidRPr="00D56C37" w:rsidRDefault="00D56C37" w:rsidP="00D56C37">
      <w:pPr>
        <w:pBdr>
          <w:top w:val="nil"/>
          <w:left w:val="nil"/>
          <w:bottom w:val="nil"/>
          <w:right w:val="nil"/>
          <w:between w:val="nil"/>
        </w:pBdr>
        <w:ind w:right="283" w:hanging="2"/>
        <w:rPr>
          <w:rFonts w:eastAsia="Arial"/>
          <w:color w:val="000000"/>
          <w:sz w:val="16"/>
          <w:szCs w:val="16"/>
          <w:lang w:val="en-US"/>
        </w:rPr>
      </w:pPr>
    </w:p>
    <w:p w14:paraId="28DC83EE" w14:textId="77777777" w:rsidR="00D56C37" w:rsidRPr="00D56C37" w:rsidRDefault="00D56C37" w:rsidP="00D56C37">
      <w:pPr>
        <w:pBdr>
          <w:top w:val="nil"/>
          <w:left w:val="nil"/>
          <w:bottom w:val="nil"/>
          <w:right w:val="nil"/>
          <w:between w:val="nil"/>
        </w:pBdr>
        <w:ind w:right="283" w:hanging="2"/>
        <w:rPr>
          <w:rFonts w:eastAsia="Arial"/>
          <w:color w:val="000000"/>
          <w:sz w:val="16"/>
          <w:szCs w:val="16"/>
          <w:u w:val="single"/>
          <w:lang w:val="en-US"/>
        </w:rPr>
      </w:pPr>
    </w:p>
    <w:p w14:paraId="2EBE0738" w14:textId="77777777" w:rsidR="00D56C37" w:rsidRPr="00D56C37" w:rsidRDefault="00D56C37" w:rsidP="00D56C37">
      <w:pPr>
        <w:pBdr>
          <w:top w:val="nil"/>
          <w:left w:val="nil"/>
          <w:bottom w:val="nil"/>
          <w:right w:val="nil"/>
          <w:between w:val="nil"/>
        </w:pBdr>
        <w:ind w:right="283" w:hanging="2"/>
        <w:rPr>
          <w:rFonts w:eastAsia="Arial"/>
          <w:color w:val="000000"/>
          <w:sz w:val="16"/>
          <w:szCs w:val="16"/>
          <w:u w:val="single"/>
          <w:lang w:val="en-US"/>
        </w:rPr>
      </w:pPr>
      <w:r w:rsidRPr="00D56C37">
        <w:rPr>
          <w:rFonts w:eastAsia="Arial"/>
          <w:b/>
          <w:color w:val="000000"/>
          <w:sz w:val="16"/>
          <w:szCs w:val="16"/>
          <w:u w:val="single"/>
          <w:lang w:val="en-US"/>
        </w:rPr>
        <w:t>The Schmitz Cargobull press team:</w:t>
      </w:r>
    </w:p>
    <w:p w14:paraId="4B27CD4E" w14:textId="77777777" w:rsidR="00D56C37" w:rsidRPr="00D56C37" w:rsidRDefault="00D56C37" w:rsidP="00D56C37">
      <w:pPr>
        <w:pBdr>
          <w:top w:val="nil"/>
          <w:left w:val="nil"/>
          <w:bottom w:val="nil"/>
          <w:right w:val="nil"/>
          <w:between w:val="nil"/>
        </w:pBdr>
        <w:ind w:right="851" w:hanging="2"/>
        <w:rPr>
          <w:rFonts w:eastAsia="Arial"/>
          <w:color w:val="000000"/>
          <w:sz w:val="16"/>
          <w:szCs w:val="16"/>
          <w:lang w:val="en-US"/>
        </w:rPr>
      </w:pPr>
      <w:r w:rsidRPr="00D56C37">
        <w:rPr>
          <w:rFonts w:eastAsia="Arial"/>
          <w:color w:val="000000"/>
          <w:sz w:val="16"/>
          <w:szCs w:val="16"/>
          <w:lang w:val="en-US"/>
        </w:rPr>
        <w:t>Anna Stuhlmeier</w:t>
      </w:r>
      <w:r w:rsidRPr="00D56C37">
        <w:rPr>
          <w:rFonts w:eastAsia="Arial"/>
          <w:color w:val="000000"/>
          <w:sz w:val="16"/>
          <w:szCs w:val="16"/>
          <w:lang w:val="en-US"/>
        </w:rPr>
        <w:tab/>
        <w:t xml:space="preserve">+49 2558 81-1340 I </w:t>
      </w:r>
      <w:hyperlink r:id="rId13">
        <w:r w:rsidRPr="00D56C37">
          <w:rPr>
            <w:rFonts w:eastAsia="Arial"/>
            <w:color w:val="000000"/>
            <w:sz w:val="16"/>
            <w:szCs w:val="16"/>
            <w:u w:val="single"/>
            <w:lang w:val="en-US"/>
          </w:rPr>
          <w:t>anna.stuhlmeier@cargobull.com</w:t>
        </w:r>
      </w:hyperlink>
    </w:p>
    <w:p w14:paraId="3F501FA4" w14:textId="5F173500" w:rsidR="00510ACA" w:rsidRPr="00D56C37" w:rsidRDefault="00D56C37" w:rsidP="00D56C37">
      <w:pPr>
        <w:pStyle w:val="paragraph"/>
        <w:spacing w:before="0" w:beforeAutospacing="0" w:after="0" w:afterAutospacing="0"/>
        <w:textAlignment w:val="baseline"/>
        <w:rPr>
          <w:sz w:val="16"/>
          <w:szCs w:val="16"/>
          <w:lang w:val="en-US"/>
        </w:rPr>
      </w:pPr>
      <w:r w:rsidRPr="00D56C37">
        <w:rPr>
          <w:rFonts w:ascii="Arial" w:eastAsia="Arial" w:hAnsi="Arial" w:cs="Arial"/>
          <w:color w:val="000000"/>
          <w:sz w:val="16"/>
          <w:szCs w:val="16"/>
          <w:lang w:val="en-US"/>
        </w:rPr>
        <w:t>Andrea Beckonert</w:t>
      </w:r>
      <w:r w:rsidRPr="00D56C37">
        <w:rPr>
          <w:rFonts w:ascii="Arial" w:eastAsia="Arial" w:hAnsi="Arial" w:cs="Arial"/>
          <w:color w:val="000000"/>
          <w:sz w:val="16"/>
          <w:szCs w:val="16"/>
          <w:lang w:val="en-US"/>
        </w:rPr>
        <w:tab/>
        <w:t xml:space="preserve">+49 2558 81-1321 I </w:t>
      </w:r>
      <w:hyperlink r:id="rId14">
        <w:r w:rsidRPr="00D56C37">
          <w:rPr>
            <w:rFonts w:ascii="Arial" w:eastAsia="Arial" w:hAnsi="Arial" w:cs="Arial"/>
            <w:color w:val="000000"/>
            <w:sz w:val="16"/>
            <w:szCs w:val="16"/>
            <w:u w:val="single"/>
            <w:lang w:val="en-US"/>
          </w:rPr>
          <w:t>andrea.beckonert@cargobull.com</w:t>
        </w:r>
      </w:hyperlink>
      <w:r w:rsidRPr="00D56C37">
        <w:rPr>
          <w:rFonts w:ascii="Arial" w:eastAsia="Arial" w:hAnsi="Arial" w:cs="Arial"/>
          <w:color w:val="000000"/>
          <w:sz w:val="16"/>
          <w:szCs w:val="16"/>
          <w:lang w:val="en-US"/>
        </w:rPr>
        <w:br/>
        <w:t>Silke Hesener</w:t>
      </w:r>
      <w:r w:rsidRPr="00D56C37">
        <w:rPr>
          <w:rFonts w:ascii="Arial" w:eastAsia="Arial" w:hAnsi="Arial" w:cs="Arial"/>
          <w:color w:val="000000"/>
          <w:sz w:val="16"/>
          <w:szCs w:val="16"/>
          <w:lang w:val="en-US"/>
        </w:rPr>
        <w:tab/>
        <w:t xml:space="preserve">+49 2558 81-1501 I </w:t>
      </w:r>
      <w:hyperlink r:id="rId15">
        <w:r w:rsidRPr="00D56C37">
          <w:rPr>
            <w:rFonts w:ascii="Arial" w:eastAsia="Arial" w:hAnsi="Arial" w:cs="Arial"/>
            <w:color w:val="000000"/>
            <w:sz w:val="16"/>
            <w:szCs w:val="16"/>
            <w:u w:val="single"/>
            <w:lang w:val="en-US"/>
          </w:rPr>
          <w:t>silke.hesener@cargobull.com</w:t>
        </w:r>
      </w:hyperlink>
    </w:p>
    <w:sectPr w:rsidR="00510ACA" w:rsidRPr="00D56C37">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75D3" w14:textId="77777777" w:rsidR="00B12669" w:rsidRDefault="00B12669" w:rsidP="001C7A21">
      <w:r>
        <w:separator/>
      </w:r>
    </w:p>
  </w:endnote>
  <w:endnote w:type="continuationSeparator" w:id="0">
    <w:p w14:paraId="0BB7550D" w14:textId="77777777" w:rsidR="00B12669" w:rsidRDefault="00B12669" w:rsidP="001C7A21">
      <w:r>
        <w:continuationSeparator/>
      </w:r>
    </w:p>
  </w:endnote>
  <w:endnote w:type="continuationNotice" w:id="1">
    <w:p w14:paraId="1305897B" w14:textId="77777777" w:rsidR="00B12669" w:rsidRDefault="00B1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E18B" w14:textId="77777777" w:rsidR="00B12669" w:rsidRDefault="00B12669" w:rsidP="001C7A21">
      <w:r>
        <w:separator/>
      </w:r>
    </w:p>
  </w:footnote>
  <w:footnote w:type="continuationSeparator" w:id="0">
    <w:p w14:paraId="2DCEBB49" w14:textId="77777777" w:rsidR="00B12669" w:rsidRDefault="00B12669" w:rsidP="001C7A21">
      <w:r>
        <w:continuationSeparator/>
      </w:r>
    </w:p>
  </w:footnote>
  <w:footnote w:type="continuationNotice" w:id="1">
    <w:p w14:paraId="17BEA8BA" w14:textId="77777777" w:rsidR="00B12669" w:rsidRDefault="00B12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46D30"/>
    <w:multiLevelType w:val="hybridMultilevel"/>
    <w:tmpl w:val="7C5C5BB6"/>
    <w:lvl w:ilvl="0" w:tplc="D7F2FB12">
      <w:start w:val="20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348642">
    <w:abstractNumId w:val="18"/>
  </w:num>
  <w:num w:numId="2" w16cid:durableId="467744838">
    <w:abstractNumId w:val="22"/>
  </w:num>
  <w:num w:numId="3" w16cid:durableId="2005162363">
    <w:abstractNumId w:val="15"/>
  </w:num>
  <w:num w:numId="4" w16cid:durableId="2094161647">
    <w:abstractNumId w:val="16"/>
  </w:num>
  <w:num w:numId="5" w16cid:durableId="1437090863">
    <w:abstractNumId w:val="19"/>
  </w:num>
  <w:num w:numId="6" w16cid:durableId="1937399563">
    <w:abstractNumId w:val="25"/>
  </w:num>
  <w:num w:numId="7" w16cid:durableId="1110202386">
    <w:abstractNumId w:val="2"/>
  </w:num>
  <w:num w:numId="8" w16cid:durableId="521554116">
    <w:abstractNumId w:val="21"/>
  </w:num>
  <w:num w:numId="9" w16cid:durableId="416906736">
    <w:abstractNumId w:val="12"/>
  </w:num>
  <w:num w:numId="10" w16cid:durableId="1052775431">
    <w:abstractNumId w:val="9"/>
  </w:num>
  <w:num w:numId="11" w16cid:durableId="349840833">
    <w:abstractNumId w:val="4"/>
  </w:num>
  <w:num w:numId="12" w16cid:durableId="1858422321">
    <w:abstractNumId w:val="14"/>
  </w:num>
  <w:num w:numId="13" w16cid:durableId="87846728">
    <w:abstractNumId w:val="8"/>
  </w:num>
  <w:num w:numId="14" w16cid:durableId="683628506">
    <w:abstractNumId w:val="28"/>
  </w:num>
  <w:num w:numId="15" w16cid:durableId="1023821805">
    <w:abstractNumId w:val="0"/>
  </w:num>
  <w:num w:numId="16" w16cid:durableId="744767991">
    <w:abstractNumId w:val="5"/>
  </w:num>
  <w:num w:numId="17" w16cid:durableId="1009402985">
    <w:abstractNumId w:val="27"/>
  </w:num>
  <w:num w:numId="18" w16cid:durableId="1171333806">
    <w:abstractNumId w:val="17"/>
  </w:num>
  <w:num w:numId="19" w16cid:durableId="1808862503">
    <w:abstractNumId w:val="11"/>
  </w:num>
  <w:num w:numId="20" w16cid:durableId="1995792411">
    <w:abstractNumId w:val="6"/>
  </w:num>
  <w:num w:numId="21" w16cid:durableId="1248618371">
    <w:abstractNumId w:val="24"/>
  </w:num>
  <w:num w:numId="22" w16cid:durableId="443307664">
    <w:abstractNumId w:val="7"/>
  </w:num>
  <w:num w:numId="23" w16cid:durableId="183593789">
    <w:abstractNumId w:val="13"/>
  </w:num>
  <w:num w:numId="24" w16cid:durableId="1186867832">
    <w:abstractNumId w:val="23"/>
  </w:num>
  <w:num w:numId="25" w16cid:durableId="163864400">
    <w:abstractNumId w:val="1"/>
  </w:num>
  <w:num w:numId="26" w16cid:durableId="1053770144">
    <w:abstractNumId w:val="20"/>
  </w:num>
  <w:num w:numId="27" w16cid:durableId="1392802201">
    <w:abstractNumId w:val="3"/>
  </w:num>
  <w:num w:numId="28" w16cid:durableId="595749564">
    <w:abstractNumId w:val="26"/>
  </w:num>
  <w:num w:numId="29" w16cid:durableId="1942563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5B09"/>
    <w:rsid w:val="00005E46"/>
    <w:rsid w:val="000060D8"/>
    <w:rsid w:val="00006911"/>
    <w:rsid w:val="00011959"/>
    <w:rsid w:val="0001291B"/>
    <w:rsid w:val="00012A53"/>
    <w:rsid w:val="000161D7"/>
    <w:rsid w:val="00016694"/>
    <w:rsid w:val="0001672D"/>
    <w:rsid w:val="00016ECB"/>
    <w:rsid w:val="000176B8"/>
    <w:rsid w:val="00017E5C"/>
    <w:rsid w:val="00020D06"/>
    <w:rsid w:val="000210FB"/>
    <w:rsid w:val="00025A07"/>
    <w:rsid w:val="00025AEC"/>
    <w:rsid w:val="00026BB3"/>
    <w:rsid w:val="00026E37"/>
    <w:rsid w:val="00026EFE"/>
    <w:rsid w:val="0003068F"/>
    <w:rsid w:val="00031A4A"/>
    <w:rsid w:val="00031E29"/>
    <w:rsid w:val="0003209A"/>
    <w:rsid w:val="00033FD4"/>
    <w:rsid w:val="00034692"/>
    <w:rsid w:val="00037BBF"/>
    <w:rsid w:val="00041139"/>
    <w:rsid w:val="0004193C"/>
    <w:rsid w:val="00041A52"/>
    <w:rsid w:val="000428C1"/>
    <w:rsid w:val="00045775"/>
    <w:rsid w:val="000471C3"/>
    <w:rsid w:val="000500BE"/>
    <w:rsid w:val="000517DB"/>
    <w:rsid w:val="000528D7"/>
    <w:rsid w:val="00054073"/>
    <w:rsid w:val="0005646A"/>
    <w:rsid w:val="000571E9"/>
    <w:rsid w:val="00057BD9"/>
    <w:rsid w:val="00060CAE"/>
    <w:rsid w:val="00061695"/>
    <w:rsid w:val="000651BD"/>
    <w:rsid w:val="00066394"/>
    <w:rsid w:val="00070A8A"/>
    <w:rsid w:val="000714AA"/>
    <w:rsid w:val="00072026"/>
    <w:rsid w:val="00076548"/>
    <w:rsid w:val="00081939"/>
    <w:rsid w:val="00084190"/>
    <w:rsid w:val="00085A2E"/>
    <w:rsid w:val="000863E1"/>
    <w:rsid w:val="00086407"/>
    <w:rsid w:val="00086D55"/>
    <w:rsid w:val="00086FCA"/>
    <w:rsid w:val="0008775E"/>
    <w:rsid w:val="00092DAC"/>
    <w:rsid w:val="00094387"/>
    <w:rsid w:val="00094F0B"/>
    <w:rsid w:val="00096F03"/>
    <w:rsid w:val="00097A0B"/>
    <w:rsid w:val="000A091A"/>
    <w:rsid w:val="000A2083"/>
    <w:rsid w:val="000A2AE0"/>
    <w:rsid w:val="000A3580"/>
    <w:rsid w:val="000B097B"/>
    <w:rsid w:val="000B1A6A"/>
    <w:rsid w:val="000B1BA7"/>
    <w:rsid w:val="000B3885"/>
    <w:rsid w:val="000B4813"/>
    <w:rsid w:val="000B5361"/>
    <w:rsid w:val="000B55AE"/>
    <w:rsid w:val="000C09B5"/>
    <w:rsid w:val="000C1910"/>
    <w:rsid w:val="000C2D07"/>
    <w:rsid w:val="000C3A71"/>
    <w:rsid w:val="000C59BF"/>
    <w:rsid w:val="000C6083"/>
    <w:rsid w:val="000C7279"/>
    <w:rsid w:val="000D233F"/>
    <w:rsid w:val="000D5A79"/>
    <w:rsid w:val="000D6C47"/>
    <w:rsid w:val="000D6E21"/>
    <w:rsid w:val="000D7615"/>
    <w:rsid w:val="000E26B7"/>
    <w:rsid w:val="000E5112"/>
    <w:rsid w:val="000E5705"/>
    <w:rsid w:val="000E7324"/>
    <w:rsid w:val="000F1C61"/>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16CD6"/>
    <w:rsid w:val="0012089E"/>
    <w:rsid w:val="00123762"/>
    <w:rsid w:val="00124851"/>
    <w:rsid w:val="00124B59"/>
    <w:rsid w:val="00124D62"/>
    <w:rsid w:val="00124F86"/>
    <w:rsid w:val="00126886"/>
    <w:rsid w:val="00127954"/>
    <w:rsid w:val="00132E0D"/>
    <w:rsid w:val="001331D0"/>
    <w:rsid w:val="00133800"/>
    <w:rsid w:val="00136FFE"/>
    <w:rsid w:val="00141899"/>
    <w:rsid w:val="00142257"/>
    <w:rsid w:val="00143B3E"/>
    <w:rsid w:val="00147325"/>
    <w:rsid w:val="00147EB8"/>
    <w:rsid w:val="0015007B"/>
    <w:rsid w:val="001509AF"/>
    <w:rsid w:val="00151483"/>
    <w:rsid w:val="00152516"/>
    <w:rsid w:val="00153D65"/>
    <w:rsid w:val="0015757F"/>
    <w:rsid w:val="00162E60"/>
    <w:rsid w:val="00163932"/>
    <w:rsid w:val="001641FE"/>
    <w:rsid w:val="00164928"/>
    <w:rsid w:val="00167119"/>
    <w:rsid w:val="00171683"/>
    <w:rsid w:val="00174BEA"/>
    <w:rsid w:val="00174FB8"/>
    <w:rsid w:val="00175EA6"/>
    <w:rsid w:val="0018396E"/>
    <w:rsid w:val="001845A2"/>
    <w:rsid w:val="001852EF"/>
    <w:rsid w:val="00190066"/>
    <w:rsid w:val="00190B2F"/>
    <w:rsid w:val="00191830"/>
    <w:rsid w:val="00195B1A"/>
    <w:rsid w:val="00195E07"/>
    <w:rsid w:val="00196461"/>
    <w:rsid w:val="001972FB"/>
    <w:rsid w:val="001A2404"/>
    <w:rsid w:val="001A5B3C"/>
    <w:rsid w:val="001A710A"/>
    <w:rsid w:val="001B1037"/>
    <w:rsid w:val="001B1C83"/>
    <w:rsid w:val="001B2F87"/>
    <w:rsid w:val="001B38DE"/>
    <w:rsid w:val="001B43C5"/>
    <w:rsid w:val="001C36D5"/>
    <w:rsid w:val="001C39E5"/>
    <w:rsid w:val="001C3EE2"/>
    <w:rsid w:val="001C3FA2"/>
    <w:rsid w:val="001C62E2"/>
    <w:rsid w:val="001C79DA"/>
    <w:rsid w:val="001C7A21"/>
    <w:rsid w:val="001C7BF1"/>
    <w:rsid w:val="001D03AD"/>
    <w:rsid w:val="001D0C9E"/>
    <w:rsid w:val="001D2164"/>
    <w:rsid w:val="001D36B2"/>
    <w:rsid w:val="001D37F5"/>
    <w:rsid w:val="001D3EF9"/>
    <w:rsid w:val="001D40C9"/>
    <w:rsid w:val="001D4F86"/>
    <w:rsid w:val="001D54CF"/>
    <w:rsid w:val="001D5C6B"/>
    <w:rsid w:val="001D5DE1"/>
    <w:rsid w:val="001D6BB5"/>
    <w:rsid w:val="001E408D"/>
    <w:rsid w:val="001E429E"/>
    <w:rsid w:val="001E679D"/>
    <w:rsid w:val="001F007F"/>
    <w:rsid w:val="001F0A16"/>
    <w:rsid w:val="001F1B34"/>
    <w:rsid w:val="001F2012"/>
    <w:rsid w:val="001F26D6"/>
    <w:rsid w:val="001F4861"/>
    <w:rsid w:val="001F4B1B"/>
    <w:rsid w:val="001F5194"/>
    <w:rsid w:val="001F5D22"/>
    <w:rsid w:val="001F65FA"/>
    <w:rsid w:val="00200230"/>
    <w:rsid w:val="00200BE3"/>
    <w:rsid w:val="00201073"/>
    <w:rsid w:val="0020207D"/>
    <w:rsid w:val="00203531"/>
    <w:rsid w:val="002057E9"/>
    <w:rsid w:val="00205FD7"/>
    <w:rsid w:val="002120FA"/>
    <w:rsid w:val="00212404"/>
    <w:rsid w:val="0021280D"/>
    <w:rsid w:val="002140A9"/>
    <w:rsid w:val="00214F79"/>
    <w:rsid w:val="00216F73"/>
    <w:rsid w:val="00217FE1"/>
    <w:rsid w:val="00222291"/>
    <w:rsid w:val="002234C7"/>
    <w:rsid w:val="00223E52"/>
    <w:rsid w:val="0022500B"/>
    <w:rsid w:val="00225253"/>
    <w:rsid w:val="0022597E"/>
    <w:rsid w:val="00225B26"/>
    <w:rsid w:val="00225BEF"/>
    <w:rsid w:val="0022620E"/>
    <w:rsid w:val="00226706"/>
    <w:rsid w:val="00226847"/>
    <w:rsid w:val="00230209"/>
    <w:rsid w:val="00233210"/>
    <w:rsid w:val="00233696"/>
    <w:rsid w:val="00236CA9"/>
    <w:rsid w:val="00240381"/>
    <w:rsid w:val="00240429"/>
    <w:rsid w:val="00241108"/>
    <w:rsid w:val="00241CCD"/>
    <w:rsid w:val="00242700"/>
    <w:rsid w:val="00242889"/>
    <w:rsid w:val="002435F2"/>
    <w:rsid w:val="00245402"/>
    <w:rsid w:val="002473D0"/>
    <w:rsid w:val="00251226"/>
    <w:rsid w:val="00251598"/>
    <w:rsid w:val="0025190A"/>
    <w:rsid w:val="0025241F"/>
    <w:rsid w:val="00252D7F"/>
    <w:rsid w:val="00252DC4"/>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744"/>
    <w:rsid w:val="00282866"/>
    <w:rsid w:val="0028374E"/>
    <w:rsid w:val="00283FB5"/>
    <w:rsid w:val="00286542"/>
    <w:rsid w:val="00286EC4"/>
    <w:rsid w:val="002913AA"/>
    <w:rsid w:val="00292AE5"/>
    <w:rsid w:val="00292DAD"/>
    <w:rsid w:val="00293D3D"/>
    <w:rsid w:val="00296F64"/>
    <w:rsid w:val="0029717E"/>
    <w:rsid w:val="00297BAE"/>
    <w:rsid w:val="002A035F"/>
    <w:rsid w:val="002A146D"/>
    <w:rsid w:val="002A1551"/>
    <w:rsid w:val="002A15CE"/>
    <w:rsid w:val="002A28BA"/>
    <w:rsid w:val="002A2C37"/>
    <w:rsid w:val="002A4E08"/>
    <w:rsid w:val="002A6733"/>
    <w:rsid w:val="002A69B8"/>
    <w:rsid w:val="002A74A7"/>
    <w:rsid w:val="002B3402"/>
    <w:rsid w:val="002B6C12"/>
    <w:rsid w:val="002B7B83"/>
    <w:rsid w:val="002C2549"/>
    <w:rsid w:val="002C5285"/>
    <w:rsid w:val="002C6E1C"/>
    <w:rsid w:val="002D025D"/>
    <w:rsid w:val="002D1BF5"/>
    <w:rsid w:val="002D240D"/>
    <w:rsid w:val="002D3358"/>
    <w:rsid w:val="002D39FF"/>
    <w:rsid w:val="002D4D23"/>
    <w:rsid w:val="002D7C2A"/>
    <w:rsid w:val="002E593F"/>
    <w:rsid w:val="002E64FC"/>
    <w:rsid w:val="002E7690"/>
    <w:rsid w:val="002E7700"/>
    <w:rsid w:val="002E7B88"/>
    <w:rsid w:val="002F0D68"/>
    <w:rsid w:val="002F129A"/>
    <w:rsid w:val="002F27FA"/>
    <w:rsid w:val="002F4AD2"/>
    <w:rsid w:val="002F5593"/>
    <w:rsid w:val="002F584C"/>
    <w:rsid w:val="002F7FE4"/>
    <w:rsid w:val="00300011"/>
    <w:rsid w:val="0030099F"/>
    <w:rsid w:val="003013C9"/>
    <w:rsid w:val="003025DB"/>
    <w:rsid w:val="003027D3"/>
    <w:rsid w:val="00302BF4"/>
    <w:rsid w:val="003031CF"/>
    <w:rsid w:val="00303D5B"/>
    <w:rsid w:val="00310657"/>
    <w:rsid w:val="003109AE"/>
    <w:rsid w:val="00310E91"/>
    <w:rsid w:val="003119C4"/>
    <w:rsid w:val="00311AED"/>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5ACC"/>
    <w:rsid w:val="003360B7"/>
    <w:rsid w:val="00337C22"/>
    <w:rsid w:val="003411A6"/>
    <w:rsid w:val="003444DB"/>
    <w:rsid w:val="00344819"/>
    <w:rsid w:val="0034662F"/>
    <w:rsid w:val="003479C6"/>
    <w:rsid w:val="00351D72"/>
    <w:rsid w:val="00353802"/>
    <w:rsid w:val="00354DDD"/>
    <w:rsid w:val="003557B0"/>
    <w:rsid w:val="00357571"/>
    <w:rsid w:val="003575FD"/>
    <w:rsid w:val="003576F1"/>
    <w:rsid w:val="00357E17"/>
    <w:rsid w:val="00365163"/>
    <w:rsid w:val="003651B2"/>
    <w:rsid w:val="003652DA"/>
    <w:rsid w:val="00365FD2"/>
    <w:rsid w:val="0037013B"/>
    <w:rsid w:val="003711F9"/>
    <w:rsid w:val="003731DA"/>
    <w:rsid w:val="00373E3A"/>
    <w:rsid w:val="003740B5"/>
    <w:rsid w:val="00375D66"/>
    <w:rsid w:val="003760F9"/>
    <w:rsid w:val="00376A36"/>
    <w:rsid w:val="0037781D"/>
    <w:rsid w:val="0038114F"/>
    <w:rsid w:val="00387AD4"/>
    <w:rsid w:val="0039011D"/>
    <w:rsid w:val="0039017D"/>
    <w:rsid w:val="0039230B"/>
    <w:rsid w:val="003923F3"/>
    <w:rsid w:val="0039287A"/>
    <w:rsid w:val="00395B3D"/>
    <w:rsid w:val="00395CED"/>
    <w:rsid w:val="003962AF"/>
    <w:rsid w:val="0039705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55D5"/>
    <w:rsid w:val="003B6303"/>
    <w:rsid w:val="003B6DCF"/>
    <w:rsid w:val="003C2EDB"/>
    <w:rsid w:val="003C3F2C"/>
    <w:rsid w:val="003C4634"/>
    <w:rsid w:val="003D1510"/>
    <w:rsid w:val="003D4C79"/>
    <w:rsid w:val="003D77A2"/>
    <w:rsid w:val="003D7D91"/>
    <w:rsid w:val="003E09CA"/>
    <w:rsid w:val="003E0F43"/>
    <w:rsid w:val="003E51C1"/>
    <w:rsid w:val="003E5ADB"/>
    <w:rsid w:val="003E5ED9"/>
    <w:rsid w:val="003F11BF"/>
    <w:rsid w:val="003F3E28"/>
    <w:rsid w:val="003F466C"/>
    <w:rsid w:val="003F70B4"/>
    <w:rsid w:val="00400109"/>
    <w:rsid w:val="0040066E"/>
    <w:rsid w:val="00400CAA"/>
    <w:rsid w:val="004030B5"/>
    <w:rsid w:val="004046E5"/>
    <w:rsid w:val="00404893"/>
    <w:rsid w:val="00405B46"/>
    <w:rsid w:val="004061C1"/>
    <w:rsid w:val="00410944"/>
    <w:rsid w:val="00410D44"/>
    <w:rsid w:val="004122BA"/>
    <w:rsid w:val="0041247A"/>
    <w:rsid w:val="00412D37"/>
    <w:rsid w:val="004132A2"/>
    <w:rsid w:val="004137F0"/>
    <w:rsid w:val="00413F5A"/>
    <w:rsid w:val="00414117"/>
    <w:rsid w:val="004146EE"/>
    <w:rsid w:val="00416C6E"/>
    <w:rsid w:val="004172AB"/>
    <w:rsid w:val="00421886"/>
    <w:rsid w:val="00422649"/>
    <w:rsid w:val="00423297"/>
    <w:rsid w:val="0042343F"/>
    <w:rsid w:val="004241F9"/>
    <w:rsid w:val="00425652"/>
    <w:rsid w:val="00426D98"/>
    <w:rsid w:val="0042795F"/>
    <w:rsid w:val="00427AB9"/>
    <w:rsid w:val="00427CE2"/>
    <w:rsid w:val="00427E9B"/>
    <w:rsid w:val="0043310F"/>
    <w:rsid w:val="00435DFE"/>
    <w:rsid w:val="00436034"/>
    <w:rsid w:val="00437190"/>
    <w:rsid w:val="004402DA"/>
    <w:rsid w:val="004414BB"/>
    <w:rsid w:val="004427BE"/>
    <w:rsid w:val="0044386D"/>
    <w:rsid w:val="00444168"/>
    <w:rsid w:val="00444B83"/>
    <w:rsid w:val="00445B73"/>
    <w:rsid w:val="00445BE6"/>
    <w:rsid w:val="004469CB"/>
    <w:rsid w:val="00446B3D"/>
    <w:rsid w:val="00446F42"/>
    <w:rsid w:val="0045185C"/>
    <w:rsid w:val="0045186D"/>
    <w:rsid w:val="004533A7"/>
    <w:rsid w:val="004538FF"/>
    <w:rsid w:val="00454577"/>
    <w:rsid w:val="00456B34"/>
    <w:rsid w:val="0046031C"/>
    <w:rsid w:val="0046257F"/>
    <w:rsid w:val="00463DE0"/>
    <w:rsid w:val="00465A8B"/>
    <w:rsid w:val="00465FD2"/>
    <w:rsid w:val="00466969"/>
    <w:rsid w:val="004678CE"/>
    <w:rsid w:val="0046790E"/>
    <w:rsid w:val="00473AF7"/>
    <w:rsid w:val="00474A91"/>
    <w:rsid w:val="004755A3"/>
    <w:rsid w:val="00475BE7"/>
    <w:rsid w:val="00475E9C"/>
    <w:rsid w:val="00476DFE"/>
    <w:rsid w:val="00480277"/>
    <w:rsid w:val="00481302"/>
    <w:rsid w:val="00483E99"/>
    <w:rsid w:val="00486C1C"/>
    <w:rsid w:val="00486C45"/>
    <w:rsid w:val="004918F5"/>
    <w:rsid w:val="0049476B"/>
    <w:rsid w:val="0049700D"/>
    <w:rsid w:val="00497026"/>
    <w:rsid w:val="00497C3D"/>
    <w:rsid w:val="004A1793"/>
    <w:rsid w:val="004A387A"/>
    <w:rsid w:val="004A5E06"/>
    <w:rsid w:val="004A6217"/>
    <w:rsid w:val="004B0FE4"/>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097"/>
    <w:rsid w:val="004E42D9"/>
    <w:rsid w:val="004E4A6B"/>
    <w:rsid w:val="004E5784"/>
    <w:rsid w:val="004E5E3E"/>
    <w:rsid w:val="004F00AC"/>
    <w:rsid w:val="004F2113"/>
    <w:rsid w:val="004F2D3A"/>
    <w:rsid w:val="004F4A8A"/>
    <w:rsid w:val="004F64F2"/>
    <w:rsid w:val="004F6D39"/>
    <w:rsid w:val="005014E9"/>
    <w:rsid w:val="005022A3"/>
    <w:rsid w:val="0050404C"/>
    <w:rsid w:val="00505472"/>
    <w:rsid w:val="00506509"/>
    <w:rsid w:val="00506715"/>
    <w:rsid w:val="00506F16"/>
    <w:rsid w:val="00507AF9"/>
    <w:rsid w:val="00510ACA"/>
    <w:rsid w:val="005127A3"/>
    <w:rsid w:val="0051423E"/>
    <w:rsid w:val="005144C2"/>
    <w:rsid w:val="005156AA"/>
    <w:rsid w:val="005170AA"/>
    <w:rsid w:val="00520629"/>
    <w:rsid w:val="00522941"/>
    <w:rsid w:val="005240C6"/>
    <w:rsid w:val="00524F23"/>
    <w:rsid w:val="005252AA"/>
    <w:rsid w:val="00525482"/>
    <w:rsid w:val="00526D2E"/>
    <w:rsid w:val="0053272C"/>
    <w:rsid w:val="00535D12"/>
    <w:rsid w:val="00537075"/>
    <w:rsid w:val="005404BF"/>
    <w:rsid w:val="00540684"/>
    <w:rsid w:val="0054215D"/>
    <w:rsid w:val="00544194"/>
    <w:rsid w:val="005447B4"/>
    <w:rsid w:val="005449E0"/>
    <w:rsid w:val="0054773C"/>
    <w:rsid w:val="0054791B"/>
    <w:rsid w:val="00547B63"/>
    <w:rsid w:val="00551EAB"/>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810"/>
    <w:rsid w:val="005869F9"/>
    <w:rsid w:val="00587C79"/>
    <w:rsid w:val="00587F75"/>
    <w:rsid w:val="005901E6"/>
    <w:rsid w:val="00592A97"/>
    <w:rsid w:val="00595035"/>
    <w:rsid w:val="00595537"/>
    <w:rsid w:val="005967E1"/>
    <w:rsid w:val="00596826"/>
    <w:rsid w:val="00597521"/>
    <w:rsid w:val="005A0FF0"/>
    <w:rsid w:val="005A16B6"/>
    <w:rsid w:val="005B14A0"/>
    <w:rsid w:val="005B205E"/>
    <w:rsid w:val="005B4ABF"/>
    <w:rsid w:val="005B5538"/>
    <w:rsid w:val="005B5BEA"/>
    <w:rsid w:val="005C1A06"/>
    <w:rsid w:val="005C1E1F"/>
    <w:rsid w:val="005C1E29"/>
    <w:rsid w:val="005C5A23"/>
    <w:rsid w:val="005C6A73"/>
    <w:rsid w:val="005D1E48"/>
    <w:rsid w:val="005D1E6A"/>
    <w:rsid w:val="005D2C7F"/>
    <w:rsid w:val="005D427E"/>
    <w:rsid w:val="005D6FD9"/>
    <w:rsid w:val="005D7E15"/>
    <w:rsid w:val="005E0EEC"/>
    <w:rsid w:val="005E1395"/>
    <w:rsid w:val="005E1ACA"/>
    <w:rsid w:val="005E1B7D"/>
    <w:rsid w:val="005E7795"/>
    <w:rsid w:val="005F1A9B"/>
    <w:rsid w:val="005F2D4C"/>
    <w:rsid w:val="005F38EB"/>
    <w:rsid w:val="005F5A73"/>
    <w:rsid w:val="005F71FB"/>
    <w:rsid w:val="00600725"/>
    <w:rsid w:val="0060184C"/>
    <w:rsid w:val="00602A3E"/>
    <w:rsid w:val="00602AC5"/>
    <w:rsid w:val="0060312C"/>
    <w:rsid w:val="0060786C"/>
    <w:rsid w:val="0061485F"/>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955"/>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1FD8"/>
    <w:rsid w:val="006832BB"/>
    <w:rsid w:val="00683786"/>
    <w:rsid w:val="00684DA9"/>
    <w:rsid w:val="006874EE"/>
    <w:rsid w:val="00687B5C"/>
    <w:rsid w:val="00692E24"/>
    <w:rsid w:val="0069327D"/>
    <w:rsid w:val="006A0A15"/>
    <w:rsid w:val="006A36BB"/>
    <w:rsid w:val="006A5098"/>
    <w:rsid w:val="006A51B8"/>
    <w:rsid w:val="006A7D11"/>
    <w:rsid w:val="006B0E13"/>
    <w:rsid w:val="006B1F96"/>
    <w:rsid w:val="006B2750"/>
    <w:rsid w:val="006B44CA"/>
    <w:rsid w:val="006B5F31"/>
    <w:rsid w:val="006B643E"/>
    <w:rsid w:val="006B66CF"/>
    <w:rsid w:val="006C1140"/>
    <w:rsid w:val="006C3116"/>
    <w:rsid w:val="006C450C"/>
    <w:rsid w:val="006C46FF"/>
    <w:rsid w:val="006C5A22"/>
    <w:rsid w:val="006C62F6"/>
    <w:rsid w:val="006C7762"/>
    <w:rsid w:val="006D004E"/>
    <w:rsid w:val="006D064A"/>
    <w:rsid w:val="006D3D3A"/>
    <w:rsid w:val="006D587A"/>
    <w:rsid w:val="006D6293"/>
    <w:rsid w:val="006E04FD"/>
    <w:rsid w:val="006E070F"/>
    <w:rsid w:val="006E13C5"/>
    <w:rsid w:val="006E1487"/>
    <w:rsid w:val="006E3AA5"/>
    <w:rsid w:val="006E4BEF"/>
    <w:rsid w:val="006F0719"/>
    <w:rsid w:val="006F1027"/>
    <w:rsid w:val="006F1625"/>
    <w:rsid w:val="006F3243"/>
    <w:rsid w:val="006F484B"/>
    <w:rsid w:val="006F49D8"/>
    <w:rsid w:val="006F5BAC"/>
    <w:rsid w:val="00701E34"/>
    <w:rsid w:val="00701EA4"/>
    <w:rsid w:val="007024E1"/>
    <w:rsid w:val="00702940"/>
    <w:rsid w:val="00703050"/>
    <w:rsid w:val="00703219"/>
    <w:rsid w:val="007033D9"/>
    <w:rsid w:val="00703578"/>
    <w:rsid w:val="00705632"/>
    <w:rsid w:val="00706662"/>
    <w:rsid w:val="00710910"/>
    <w:rsid w:val="00714C10"/>
    <w:rsid w:val="00717989"/>
    <w:rsid w:val="00721635"/>
    <w:rsid w:val="007243CA"/>
    <w:rsid w:val="00731B36"/>
    <w:rsid w:val="00731E8B"/>
    <w:rsid w:val="00732659"/>
    <w:rsid w:val="00732C56"/>
    <w:rsid w:val="00732CD1"/>
    <w:rsid w:val="007338A2"/>
    <w:rsid w:val="0073493D"/>
    <w:rsid w:val="00736421"/>
    <w:rsid w:val="00736F73"/>
    <w:rsid w:val="00740E6A"/>
    <w:rsid w:val="00743A3A"/>
    <w:rsid w:val="007453A0"/>
    <w:rsid w:val="00745E02"/>
    <w:rsid w:val="00751876"/>
    <w:rsid w:val="0075338C"/>
    <w:rsid w:val="0075374C"/>
    <w:rsid w:val="00753F69"/>
    <w:rsid w:val="0075477A"/>
    <w:rsid w:val="00755664"/>
    <w:rsid w:val="00755FB4"/>
    <w:rsid w:val="00756A6D"/>
    <w:rsid w:val="00757DB1"/>
    <w:rsid w:val="00757EE5"/>
    <w:rsid w:val="0076037D"/>
    <w:rsid w:val="00763BB1"/>
    <w:rsid w:val="00764A9E"/>
    <w:rsid w:val="00764DC8"/>
    <w:rsid w:val="00766832"/>
    <w:rsid w:val="00767854"/>
    <w:rsid w:val="00773722"/>
    <w:rsid w:val="007753DC"/>
    <w:rsid w:val="007760C5"/>
    <w:rsid w:val="00780AA9"/>
    <w:rsid w:val="007812DF"/>
    <w:rsid w:val="00781517"/>
    <w:rsid w:val="00783700"/>
    <w:rsid w:val="0078436A"/>
    <w:rsid w:val="00784D3D"/>
    <w:rsid w:val="007856E6"/>
    <w:rsid w:val="00786421"/>
    <w:rsid w:val="0078683E"/>
    <w:rsid w:val="00790FB8"/>
    <w:rsid w:val="007924F8"/>
    <w:rsid w:val="00792995"/>
    <w:rsid w:val="0079543D"/>
    <w:rsid w:val="0079580A"/>
    <w:rsid w:val="00795D51"/>
    <w:rsid w:val="00796826"/>
    <w:rsid w:val="0079689B"/>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55E"/>
    <w:rsid w:val="007D49CE"/>
    <w:rsid w:val="007D696A"/>
    <w:rsid w:val="007D7623"/>
    <w:rsid w:val="007E3157"/>
    <w:rsid w:val="007E32DB"/>
    <w:rsid w:val="007F0616"/>
    <w:rsid w:val="007F1075"/>
    <w:rsid w:val="007F30B6"/>
    <w:rsid w:val="007F58DF"/>
    <w:rsid w:val="007F66ED"/>
    <w:rsid w:val="00801A1A"/>
    <w:rsid w:val="008036FD"/>
    <w:rsid w:val="00804AD3"/>
    <w:rsid w:val="00804FB4"/>
    <w:rsid w:val="008074A9"/>
    <w:rsid w:val="00812659"/>
    <w:rsid w:val="008138A7"/>
    <w:rsid w:val="00816A6C"/>
    <w:rsid w:val="00821F0A"/>
    <w:rsid w:val="0082232A"/>
    <w:rsid w:val="00822934"/>
    <w:rsid w:val="00825226"/>
    <w:rsid w:val="00825D35"/>
    <w:rsid w:val="008263FD"/>
    <w:rsid w:val="008322A0"/>
    <w:rsid w:val="0083243F"/>
    <w:rsid w:val="00832BE4"/>
    <w:rsid w:val="00832EDC"/>
    <w:rsid w:val="00833802"/>
    <w:rsid w:val="00833C7A"/>
    <w:rsid w:val="00836F57"/>
    <w:rsid w:val="00842791"/>
    <w:rsid w:val="00843549"/>
    <w:rsid w:val="0084496B"/>
    <w:rsid w:val="00844D74"/>
    <w:rsid w:val="008479C6"/>
    <w:rsid w:val="00850E91"/>
    <w:rsid w:val="00852A49"/>
    <w:rsid w:val="00852C72"/>
    <w:rsid w:val="008553D4"/>
    <w:rsid w:val="0085659A"/>
    <w:rsid w:val="0086010D"/>
    <w:rsid w:val="00860E2B"/>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562B"/>
    <w:rsid w:val="008869F9"/>
    <w:rsid w:val="0088788A"/>
    <w:rsid w:val="008937D5"/>
    <w:rsid w:val="00895D75"/>
    <w:rsid w:val="00897664"/>
    <w:rsid w:val="008A0964"/>
    <w:rsid w:val="008A0980"/>
    <w:rsid w:val="008A33B8"/>
    <w:rsid w:val="008A3445"/>
    <w:rsid w:val="008A41B2"/>
    <w:rsid w:val="008A4875"/>
    <w:rsid w:val="008A749F"/>
    <w:rsid w:val="008B0274"/>
    <w:rsid w:val="008B1783"/>
    <w:rsid w:val="008B1EC7"/>
    <w:rsid w:val="008B2145"/>
    <w:rsid w:val="008B4307"/>
    <w:rsid w:val="008B633B"/>
    <w:rsid w:val="008B7014"/>
    <w:rsid w:val="008B7127"/>
    <w:rsid w:val="008B72C3"/>
    <w:rsid w:val="008B75EB"/>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1661C"/>
    <w:rsid w:val="00921C5E"/>
    <w:rsid w:val="009228F8"/>
    <w:rsid w:val="009235E3"/>
    <w:rsid w:val="00927522"/>
    <w:rsid w:val="009325D0"/>
    <w:rsid w:val="00935FB2"/>
    <w:rsid w:val="00937042"/>
    <w:rsid w:val="00937726"/>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851"/>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9678D"/>
    <w:rsid w:val="009A04AB"/>
    <w:rsid w:val="009A0743"/>
    <w:rsid w:val="009A1AB5"/>
    <w:rsid w:val="009A1DB4"/>
    <w:rsid w:val="009A3F64"/>
    <w:rsid w:val="009A7D18"/>
    <w:rsid w:val="009B0127"/>
    <w:rsid w:val="009B0BD5"/>
    <w:rsid w:val="009B1016"/>
    <w:rsid w:val="009B1FA0"/>
    <w:rsid w:val="009B38B3"/>
    <w:rsid w:val="009B45D2"/>
    <w:rsid w:val="009B5CC1"/>
    <w:rsid w:val="009B602B"/>
    <w:rsid w:val="009B68C8"/>
    <w:rsid w:val="009B6981"/>
    <w:rsid w:val="009B69E8"/>
    <w:rsid w:val="009C08EE"/>
    <w:rsid w:val="009C2911"/>
    <w:rsid w:val="009C4B6F"/>
    <w:rsid w:val="009D00EC"/>
    <w:rsid w:val="009D274E"/>
    <w:rsid w:val="009D3AFA"/>
    <w:rsid w:val="009D3B5A"/>
    <w:rsid w:val="009D4BAE"/>
    <w:rsid w:val="009D5B77"/>
    <w:rsid w:val="009D7D3C"/>
    <w:rsid w:val="009D7EBE"/>
    <w:rsid w:val="009E0518"/>
    <w:rsid w:val="009E08E3"/>
    <w:rsid w:val="009E3A7D"/>
    <w:rsid w:val="009E6C81"/>
    <w:rsid w:val="009E7C21"/>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3F45"/>
    <w:rsid w:val="00A150A0"/>
    <w:rsid w:val="00A15F6A"/>
    <w:rsid w:val="00A160B6"/>
    <w:rsid w:val="00A162C6"/>
    <w:rsid w:val="00A212C7"/>
    <w:rsid w:val="00A21632"/>
    <w:rsid w:val="00A2255C"/>
    <w:rsid w:val="00A227AF"/>
    <w:rsid w:val="00A23224"/>
    <w:rsid w:val="00A23E48"/>
    <w:rsid w:val="00A24188"/>
    <w:rsid w:val="00A25397"/>
    <w:rsid w:val="00A25752"/>
    <w:rsid w:val="00A25CF2"/>
    <w:rsid w:val="00A304C1"/>
    <w:rsid w:val="00A30719"/>
    <w:rsid w:val="00A323B8"/>
    <w:rsid w:val="00A341B1"/>
    <w:rsid w:val="00A40BDB"/>
    <w:rsid w:val="00A40DEC"/>
    <w:rsid w:val="00A41868"/>
    <w:rsid w:val="00A41E42"/>
    <w:rsid w:val="00A43AF6"/>
    <w:rsid w:val="00A45494"/>
    <w:rsid w:val="00A454BA"/>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2BEA"/>
    <w:rsid w:val="00A83812"/>
    <w:rsid w:val="00A851BF"/>
    <w:rsid w:val="00A875E1"/>
    <w:rsid w:val="00A91960"/>
    <w:rsid w:val="00A942EA"/>
    <w:rsid w:val="00A95CD2"/>
    <w:rsid w:val="00A96C24"/>
    <w:rsid w:val="00A978F0"/>
    <w:rsid w:val="00AA213F"/>
    <w:rsid w:val="00AA4EA5"/>
    <w:rsid w:val="00AA63A6"/>
    <w:rsid w:val="00AB084D"/>
    <w:rsid w:val="00AB0ACF"/>
    <w:rsid w:val="00AB15EB"/>
    <w:rsid w:val="00AB262B"/>
    <w:rsid w:val="00AB348A"/>
    <w:rsid w:val="00AB3852"/>
    <w:rsid w:val="00AB3A3B"/>
    <w:rsid w:val="00AB622F"/>
    <w:rsid w:val="00AB7399"/>
    <w:rsid w:val="00AB7A89"/>
    <w:rsid w:val="00AC043A"/>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E57A0"/>
    <w:rsid w:val="00AF0093"/>
    <w:rsid w:val="00AF0CB3"/>
    <w:rsid w:val="00AF21FC"/>
    <w:rsid w:val="00AF3FAE"/>
    <w:rsid w:val="00AF4146"/>
    <w:rsid w:val="00AF46B8"/>
    <w:rsid w:val="00AF4AA2"/>
    <w:rsid w:val="00AF645B"/>
    <w:rsid w:val="00AF7FA8"/>
    <w:rsid w:val="00B00E49"/>
    <w:rsid w:val="00B00EC9"/>
    <w:rsid w:val="00B02F3B"/>
    <w:rsid w:val="00B04DFB"/>
    <w:rsid w:val="00B063C5"/>
    <w:rsid w:val="00B0688F"/>
    <w:rsid w:val="00B070D4"/>
    <w:rsid w:val="00B12033"/>
    <w:rsid w:val="00B12669"/>
    <w:rsid w:val="00B14400"/>
    <w:rsid w:val="00B15E4C"/>
    <w:rsid w:val="00B1671C"/>
    <w:rsid w:val="00B172A8"/>
    <w:rsid w:val="00B20637"/>
    <w:rsid w:val="00B20D69"/>
    <w:rsid w:val="00B22102"/>
    <w:rsid w:val="00B226D2"/>
    <w:rsid w:val="00B2734A"/>
    <w:rsid w:val="00B27D69"/>
    <w:rsid w:val="00B310F7"/>
    <w:rsid w:val="00B32250"/>
    <w:rsid w:val="00B32AB5"/>
    <w:rsid w:val="00B3355C"/>
    <w:rsid w:val="00B339CF"/>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6062C"/>
    <w:rsid w:val="00B65E36"/>
    <w:rsid w:val="00B701E1"/>
    <w:rsid w:val="00B71A4B"/>
    <w:rsid w:val="00B7228B"/>
    <w:rsid w:val="00B724DC"/>
    <w:rsid w:val="00B72C06"/>
    <w:rsid w:val="00B76870"/>
    <w:rsid w:val="00B80011"/>
    <w:rsid w:val="00B81ECD"/>
    <w:rsid w:val="00B82266"/>
    <w:rsid w:val="00B825BE"/>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A7297"/>
    <w:rsid w:val="00BB03F1"/>
    <w:rsid w:val="00BB08E8"/>
    <w:rsid w:val="00BB3D4B"/>
    <w:rsid w:val="00BB5F56"/>
    <w:rsid w:val="00BC067F"/>
    <w:rsid w:val="00BC11E9"/>
    <w:rsid w:val="00BC3962"/>
    <w:rsid w:val="00BC40BA"/>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06E3"/>
    <w:rsid w:val="00BF16BC"/>
    <w:rsid w:val="00BF3370"/>
    <w:rsid w:val="00BF5C23"/>
    <w:rsid w:val="00BF642F"/>
    <w:rsid w:val="00BF6489"/>
    <w:rsid w:val="00BF64FD"/>
    <w:rsid w:val="00BF75E9"/>
    <w:rsid w:val="00BF7C7D"/>
    <w:rsid w:val="00C02DB3"/>
    <w:rsid w:val="00C03C79"/>
    <w:rsid w:val="00C04AAE"/>
    <w:rsid w:val="00C04AC0"/>
    <w:rsid w:val="00C050B5"/>
    <w:rsid w:val="00C05BBB"/>
    <w:rsid w:val="00C06D17"/>
    <w:rsid w:val="00C15BEA"/>
    <w:rsid w:val="00C16129"/>
    <w:rsid w:val="00C1777A"/>
    <w:rsid w:val="00C205F1"/>
    <w:rsid w:val="00C20CCC"/>
    <w:rsid w:val="00C222FD"/>
    <w:rsid w:val="00C236E0"/>
    <w:rsid w:val="00C2381F"/>
    <w:rsid w:val="00C25B30"/>
    <w:rsid w:val="00C26073"/>
    <w:rsid w:val="00C31434"/>
    <w:rsid w:val="00C32D7E"/>
    <w:rsid w:val="00C330DC"/>
    <w:rsid w:val="00C33260"/>
    <w:rsid w:val="00C342DD"/>
    <w:rsid w:val="00C344FD"/>
    <w:rsid w:val="00C36196"/>
    <w:rsid w:val="00C36AAE"/>
    <w:rsid w:val="00C4230A"/>
    <w:rsid w:val="00C426F1"/>
    <w:rsid w:val="00C42889"/>
    <w:rsid w:val="00C43A14"/>
    <w:rsid w:val="00C4417F"/>
    <w:rsid w:val="00C45287"/>
    <w:rsid w:val="00C453F4"/>
    <w:rsid w:val="00C472FE"/>
    <w:rsid w:val="00C50403"/>
    <w:rsid w:val="00C505B2"/>
    <w:rsid w:val="00C5110D"/>
    <w:rsid w:val="00C51965"/>
    <w:rsid w:val="00C52693"/>
    <w:rsid w:val="00C5330D"/>
    <w:rsid w:val="00C53D38"/>
    <w:rsid w:val="00C54814"/>
    <w:rsid w:val="00C56C76"/>
    <w:rsid w:val="00C60170"/>
    <w:rsid w:val="00C61659"/>
    <w:rsid w:val="00C61AE2"/>
    <w:rsid w:val="00C63169"/>
    <w:rsid w:val="00C65933"/>
    <w:rsid w:val="00C72585"/>
    <w:rsid w:val="00C74453"/>
    <w:rsid w:val="00C747BC"/>
    <w:rsid w:val="00C7602B"/>
    <w:rsid w:val="00C76332"/>
    <w:rsid w:val="00C772A9"/>
    <w:rsid w:val="00C814C4"/>
    <w:rsid w:val="00C8401A"/>
    <w:rsid w:val="00C85656"/>
    <w:rsid w:val="00C90747"/>
    <w:rsid w:val="00C90FB6"/>
    <w:rsid w:val="00C92146"/>
    <w:rsid w:val="00C9366D"/>
    <w:rsid w:val="00C9396E"/>
    <w:rsid w:val="00C95688"/>
    <w:rsid w:val="00C97DDF"/>
    <w:rsid w:val="00CA00A1"/>
    <w:rsid w:val="00CA141D"/>
    <w:rsid w:val="00CA24B2"/>
    <w:rsid w:val="00CA34CC"/>
    <w:rsid w:val="00CA56B4"/>
    <w:rsid w:val="00CA6247"/>
    <w:rsid w:val="00CB1092"/>
    <w:rsid w:val="00CB317D"/>
    <w:rsid w:val="00CC0DB7"/>
    <w:rsid w:val="00CC1C48"/>
    <w:rsid w:val="00CC2C9D"/>
    <w:rsid w:val="00CC2D9A"/>
    <w:rsid w:val="00CC2DA5"/>
    <w:rsid w:val="00CC3231"/>
    <w:rsid w:val="00CC4279"/>
    <w:rsid w:val="00CC4373"/>
    <w:rsid w:val="00CC55D2"/>
    <w:rsid w:val="00CC7489"/>
    <w:rsid w:val="00CC7B06"/>
    <w:rsid w:val="00CD00A8"/>
    <w:rsid w:val="00CD14B0"/>
    <w:rsid w:val="00CD672A"/>
    <w:rsid w:val="00CD7495"/>
    <w:rsid w:val="00CD74A8"/>
    <w:rsid w:val="00CE23F3"/>
    <w:rsid w:val="00CE3D5E"/>
    <w:rsid w:val="00CE43EA"/>
    <w:rsid w:val="00CE4674"/>
    <w:rsid w:val="00CE5E8D"/>
    <w:rsid w:val="00CE6ED2"/>
    <w:rsid w:val="00CF0FD8"/>
    <w:rsid w:val="00CF2432"/>
    <w:rsid w:val="00CF4715"/>
    <w:rsid w:val="00CF4C71"/>
    <w:rsid w:val="00CF4D13"/>
    <w:rsid w:val="00CF6D36"/>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040B"/>
    <w:rsid w:val="00D12282"/>
    <w:rsid w:val="00D1394B"/>
    <w:rsid w:val="00D14383"/>
    <w:rsid w:val="00D14F8D"/>
    <w:rsid w:val="00D16231"/>
    <w:rsid w:val="00D163D3"/>
    <w:rsid w:val="00D16E10"/>
    <w:rsid w:val="00D17AC3"/>
    <w:rsid w:val="00D20551"/>
    <w:rsid w:val="00D2080F"/>
    <w:rsid w:val="00D22111"/>
    <w:rsid w:val="00D222F5"/>
    <w:rsid w:val="00D227A4"/>
    <w:rsid w:val="00D2563C"/>
    <w:rsid w:val="00D25963"/>
    <w:rsid w:val="00D25A7D"/>
    <w:rsid w:val="00D26AEC"/>
    <w:rsid w:val="00D27883"/>
    <w:rsid w:val="00D27990"/>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4C40"/>
    <w:rsid w:val="00D46CF0"/>
    <w:rsid w:val="00D51991"/>
    <w:rsid w:val="00D5274E"/>
    <w:rsid w:val="00D539FB"/>
    <w:rsid w:val="00D54BA9"/>
    <w:rsid w:val="00D56C37"/>
    <w:rsid w:val="00D60F18"/>
    <w:rsid w:val="00D62571"/>
    <w:rsid w:val="00D65C37"/>
    <w:rsid w:val="00D67090"/>
    <w:rsid w:val="00D67589"/>
    <w:rsid w:val="00D67A55"/>
    <w:rsid w:val="00D70CA9"/>
    <w:rsid w:val="00D800FA"/>
    <w:rsid w:val="00D80E3C"/>
    <w:rsid w:val="00D83CDB"/>
    <w:rsid w:val="00D8433D"/>
    <w:rsid w:val="00D844AE"/>
    <w:rsid w:val="00D8660C"/>
    <w:rsid w:val="00D8716B"/>
    <w:rsid w:val="00D93D98"/>
    <w:rsid w:val="00D94AAA"/>
    <w:rsid w:val="00D95000"/>
    <w:rsid w:val="00D96CC1"/>
    <w:rsid w:val="00D971AB"/>
    <w:rsid w:val="00D9793E"/>
    <w:rsid w:val="00DA0872"/>
    <w:rsid w:val="00DA0BCE"/>
    <w:rsid w:val="00DA15FC"/>
    <w:rsid w:val="00DA1F41"/>
    <w:rsid w:val="00DA4E3A"/>
    <w:rsid w:val="00DB1C65"/>
    <w:rsid w:val="00DB31CE"/>
    <w:rsid w:val="00DB3FE7"/>
    <w:rsid w:val="00DB64B4"/>
    <w:rsid w:val="00DB6D9C"/>
    <w:rsid w:val="00DC36BF"/>
    <w:rsid w:val="00DC423B"/>
    <w:rsid w:val="00DC44D2"/>
    <w:rsid w:val="00DC6464"/>
    <w:rsid w:val="00DC6A9E"/>
    <w:rsid w:val="00DC6E1C"/>
    <w:rsid w:val="00DC704F"/>
    <w:rsid w:val="00DC7775"/>
    <w:rsid w:val="00DD085C"/>
    <w:rsid w:val="00DD0E90"/>
    <w:rsid w:val="00DD1544"/>
    <w:rsid w:val="00DD1D4D"/>
    <w:rsid w:val="00DD253D"/>
    <w:rsid w:val="00DD43F6"/>
    <w:rsid w:val="00DD6E43"/>
    <w:rsid w:val="00DD7339"/>
    <w:rsid w:val="00DE1202"/>
    <w:rsid w:val="00DE1594"/>
    <w:rsid w:val="00DF04E6"/>
    <w:rsid w:val="00DF1351"/>
    <w:rsid w:val="00DF1B56"/>
    <w:rsid w:val="00DF1FC7"/>
    <w:rsid w:val="00DF3EA4"/>
    <w:rsid w:val="00DF497A"/>
    <w:rsid w:val="00DF4E9B"/>
    <w:rsid w:val="00E01324"/>
    <w:rsid w:val="00E01454"/>
    <w:rsid w:val="00E01E9B"/>
    <w:rsid w:val="00E0250D"/>
    <w:rsid w:val="00E03418"/>
    <w:rsid w:val="00E03E1D"/>
    <w:rsid w:val="00E04C00"/>
    <w:rsid w:val="00E064C3"/>
    <w:rsid w:val="00E10CF8"/>
    <w:rsid w:val="00E11D02"/>
    <w:rsid w:val="00E12F50"/>
    <w:rsid w:val="00E1311C"/>
    <w:rsid w:val="00E13356"/>
    <w:rsid w:val="00E1570A"/>
    <w:rsid w:val="00E167DE"/>
    <w:rsid w:val="00E20046"/>
    <w:rsid w:val="00E2165B"/>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40431"/>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66A65"/>
    <w:rsid w:val="00E706CB"/>
    <w:rsid w:val="00E722DA"/>
    <w:rsid w:val="00E738ED"/>
    <w:rsid w:val="00E7442D"/>
    <w:rsid w:val="00E75FA0"/>
    <w:rsid w:val="00E76A79"/>
    <w:rsid w:val="00E77729"/>
    <w:rsid w:val="00E80559"/>
    <w:rsid w:val="00E80F65"/>
    <w:rsid w:val="00E82897"/>
    <w:rsid w:val="00E840D7"/>
    <w:rsid w:val="00E84812"/>
    <w:rsid w:val="00E856A5"/>
    <w:rsid w:val="00E859AF"/>
    <w:rsid w:val="00E85BC1"/>
    <w:rsid w:val="00E86D9C"/>
    <w:rsid w:val="00E906B1"/>
    <w:rsid w:val="00E908B3"/>
    <w:rsid w:val="00E914D0"/>
    <w:rsid w:val="00E93A5F"/>
    <w:rsid w:val="00E9414A"/>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01BE"/>
    <w:rsid w:val="00F01A98"/>
    <w:rsid w:val="00F059E8"/>
    <w:rsid w:val="00F06F57"/>
    <w:rsid w:val="00F07035"/>
    <w:rsid w:val="00F10618"/>
    <w:rsid w:val="00F11ADC"/>
    <w:rsid w:val="00F16296"/>
    <w:rsid w:val="00F165E7"/>
    <w:rsid w:val="00F165FE"/>
    <w:rsid w:val="00F1686D"/>
    <w:rsid w:val="00F24F5E"/>
    <w:rsid w:val="00F251CC"/>
    <w:rsid w:val="00F25A40"/>
    <w:rsid w:val="00F25C12"/>
    <w:rsid w:val="00F25C1F"/>
    <w:rsid w:val="00F26193"/>
    <w:rsid w:val="00F26580"/>
    <w:rsid w:val="00F27E62"/>
    <w:rsid w:val="00F3333D"/>
    <w:rsid w:val="00F33794"/>
    <w:rsid w:val="00F33D1B"/>
    <w:rsid w:val="00F342A2"/>
    <w:rsid w:val="00F37750"/>
    <w:rsid w:val="00F402E1"/>
    <w:rsid w:val="00F42307"/>
    <w:rsid w:val="00F42475"/>
    <w:rsid w:val="00F42DB2"/>
    <w:rsid w:val="00F42F99"/>
    <w:rsid w:val="00F436CD"/>
    <w:rsid w:val="00F45A10"/>
    <w:rsid w:val="00F47605"/>
    <w:rsid w:val="00F50EE0"/>
    <w:rsid w:val="00F51DA3"/>
    <w:rsid w:val="00F534C3"/>
    <w:rsid w:val="00F57AE7"/>
    <w:rsid w:val="00F6215D"/>
    <w:rsid w:val="00F62D1B"/>
    <w:rsid w:val="00F642D6"/>
    <w:rsid w:val="00F6438B"/>
    <w:rsid w:val="00F65345"/>
    <w:rsid w:val="00F65986"/>
    <w:rsid w:val="00F67128"/>
    <w:rsid w:val="00F6732B"/>
    <w:rsid w:val="00F67FB9"/>
    <w:rsid w:val="00F73264"/>
    <w:rsid w:val="00F7528C"/>
    <w:rsid w:val="00F75748"/>
    <w:rsid w:val="00F75A63"/>
    <w:rsid w:val="00F763DB"/>
    <w:rsid w:val="00F77348"/>
    <w:rsid w:val="00F82820"/>
    <w:rsid w:val="00F8284E"/>
    <w:rsid w:val="00F85039"/>
    <w:rsid w:val="00F85181"/>
    <w:rsid w:val="00F86BD1"/>
    <w:rsid w:val="00F92AF7"/>
    <w:rsid w:val="00F93586"/>
    <w:rsid w:val="00F96288"/>
    <w:rsid w:val="00F969AB"/>
    <w:rsid w:val="00F97B2E"/>
    <w:rsid w:val="00F97D70"/>
    <w:rsid w:val="00FA00FA"/>
    <w:rsid w:val="00FA068E"/>
    <w:rsid w:val="00FA08B8"/>
    <w:rsid w:val="00FA1437"/>
    <w:rsid w:val="00FA3EBD"/>
    <w:rsid w:val="00FA3EE7"/>
    <w:rsid w:val="00FA53B6"/>
    <w:rsid w:val="00FA5FC3"/>
    <w:rsid w:val="00FA74A6"/>
    <w:rsid w:val="00FB0EEE"/>
    <w:rsid w:val="00FB3CE0"/>
    <w:rsid w:val="00FB4532"/>
    <w:rsid w:val="00FB5DCE"/>
    <w:rsid w:val="00FC09A0"/>
    <w:rsid w:val="00FC24A8"/>
    <w:rsid w:val="00FC3546"/>
    <w:rsid w:val="00FC3824"/>
    <w:rsid w:val="00FC5E4A"/>
    <w:rsid w:val="00FC6500"/>
    <w:rsid w:val="00FD1507"/>
    <w:rsid w:val="00FD23AC"/>
    <w:rsid w:val="00FD2B6F"/>
    <w:rsid w:val="00FD2E12"/>
    <w:rsid w:val="00FD3879"/>
    <w:rsid w:val="00FD6773"/>
    <w:rsid w:val="00FD7329"/>
    <w:rsid w:val="00FE0F0E"/>
    <w:rsid w:val="00FE187A"/>
    <w:rsid w:val="00FE4549"/>
    <w:rsid w:val="00FE53F0"/>
    <w:rsid w:val="00FE72C6"/>
    <w:rsid w:val="00FF013C"/>
    <w:rsid w:val="00FF2823"/>
    <w:rsid w:val="00FF351A"/>
    <w:rsid w:val="00FF433B"/>
    <w:rsid w:val="00FF5B47"/>
    <w:rsid w:val="00FF6210"/>
    <w:rsid w:val="00FF76AE"/>
    <w:rsid w:val="00FF78E7"/>
    <w:rsid w:val="041239C3"/>
    <w:rsid w:val="23DFFF3A"/>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C4DCB288-7A33-4784-A75A-CEC1491B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4C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2661045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betrans.eu" TargetMode="External"/><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4731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Schmitz Cargobull AG</Company>
  <LinksUpToDate>false</LinksUpToDate>
  <CharactersWithSpaces>5471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cp:revision>
  <cp:lastPrinted>2022-06-20T22:58:00Z</cp:lastPrinted>
  <dcterms:created xsi:type="dcterms:W3CDTF">2023-07-05T08:19:00Z</dcterms:created>
  <dcterms:modified xsi:type="dcterms:W3CDTF">2023-07-05T09:12:00Z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