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FA3C5A4" w:rsidR="001C7A21" w:rsidRPr="008079DB" w:rsidRDefault="008C0DC1" w:rsidP="001C7A21">
      <w:pPr>
        <w:ind w:left="2832" w:firstLine="708"/>
        <w:jc w:val="right"/>
        <w:rPr>
          <w:rFonts w:eastAsia="Times New Roman"/>
          <w:b/>
          <w:sz w:val="44"/>
          <w:szCs w:val="20"/>
          <w:lang w:val="en-US"/>
        </w:rPr>
      </w:pPr>
      <w:r w:rsidRPr="008079DB">
        <w:rPr>
          <w:b/>
          <w:sz w:val="44"/>
          <w:lang w:val="en-US"/>
        </w:rPr>
        <w:t>Press</w:t>
      </w:r>
      <w:r w:rsidR="003317EA" w:rsidRPr="008079DB">
        <w:rPr>
          <w:b/>
          <w:sz w:val="44"/>
          <w:lang w:val="en-US"/>
        </w:rPr>
        <w:t xml:space="preserve"> Release</w:t>
      </w:r>
    </w:p>
    <w:p w14:paraId="1B02E0C6" w14:textId="0F0575BB" w:rsidR="001C7A21" w:rsidRPr="008079DB" w:rsidRDefault="001C7A21" w:rsidP="001C7A21">
      <w:pPr>
        <w:jc w:val="right"/>
        <w:rPr>
          <w:b/>
          <w:lang w:val="en-US"/>
        </w:rPr>
      </w:pPr>
      <w:bookmarkStart w:id="0" w:name="_Hlk141777168"/>
      <w:r w:rsidRPr="008079DB">
        <w:rPr>
          <w:b/>
          <w:lang w:val="en-US"/>
        </w:rPr>
        <w:t>202</w:t>
      </w:r>
      <w:r w:rsidR="006D3AD5" w:rsidRPr="008079DB">
        <w:rPr>
          <w:b/>
          <w:lang w:val="en-US"/>
        </w:rPr>
        <w:t>4</w:t>
      </w:r>
      <w:r w:rsidRPr="008079DB">
        <w:rPr>
          <w:b/>
          <w:lang w:val="en-US"/>
        </w:rPr>
        <w:t>-</w:t>
      </w:r>
      <w:r w:rsidR="005E41BA" w:rsidRPr="008079DB">
        <w:rPr>
          <w:b/>
          <w:lang w:val="en-US"/>
        </w:rPr>
        <w:t>103</w:t>
      </w:r>
    </w:p>
    <w:bookmarkEnd w:id="0"/>
    <w:p w14:paraId="36608D95" w14:textId="31246446" w:rsidR="0090791D" w:rsidRPr="008079DB" w:rsidRDefault="0090791D" w:rsidP="001C7A21">
      <w:pPr>
        <w:jc w:val="right"/>
        <w:rPr>
          <w:b/>
          <w:lang w:val="en-US"/>
        </w:rPr>
      </w:pPr>
    </w:p>
    <w:p w14:paraId="0C368817" w14:textId="77777777" w:rsidR="00943CFD" w:rsidRPr="00E635C7" w:rsidRDefault="00943CFD" w:rsidP="00351678">
      <w:pPr>
        <w:rPr>
          <w:bCs/>
          <w:sz w:val="20"/>
          <w:szCs w:val="20"/>
          <w:u w:val="single"/>
        </w:rPr>
      </w:pPr>
    </w:p>
    <w:p w14:paraId="5C278E6C" w14:textId="1211E311" w:rsidR="0090791D" w:rsidRPr="00E635C7" w:rsidRDefault="00351678" w:rsidP="00351678">
      <w:pPr>
        <w:rPr>
          <w:bCs/>
          <w:sz w:val="20"/>
          <w:szCs w:val="20"/>
          <w:u w:val="single"/>
        </w:rPr>
      </w:pPr>
      <w:r w:rsidRPr="00E635C7">
        <w:rPr>
          <w:bCs/>
          <w:sz w:val="20"/>
          <w:szCs w:val="20"/>
          <w:u w:val="single"/>
        </w:rPr>
        <w:t>Schmitz Cargobull</w:t>
      </w:r>
    </w:p>
    <w:p w14:paraId="676C0106" w14:textId="77777777" w:rsidR="003317EA" w:rsidRPr="00E635C7" w:rsidRDefault="003317EA" w:rsidP="003317EA">
      <w:pPr>
        <w:pStyle w:val="StandardWeb"/>
        <w:rPr>
          <w:rFonts w:ascii="Arial" w:hAnsi="Arial" w:cs="Arial"/>
          <w:sz w:val="36"/>
          <w:szCs w:val="36"/>
        </w:rPr>
      </w:pPr>
      <w:r w:rsidRPr="00E635C7">
        <w:rPr>
          <w:rFonts w:ascii="Arial" w:hAnsi="Arial" w:cs="Arial"/>
          <w:b/>
          <w:bCs/>
          <w:sz w:val="36"/>
          <w:szCs w:val="36"/>
        </w:rPr>
        <w:t xml:space="preserve">Primafrio strengthens its fleet with 200 </w:t>
      </w:r>
      <w:proofErr w:type="gramStart"/>
      <w:r w:rsidRPr="00E635C7">
        <w:rPr>
          <w:rFonts w:ascii="Arial" w:hAnsi="Arial" w:cs="Arial"/>
          <w:b/>
          <w:bCs/>
          <w:sz w:val="36"/>
          <w:szCs w:val="36"/>
        </w:rPr>
        <w:t>S.KO</w:t>
      </w:r>
      <w:proofErr w:type="gramEnd"/>
      <w:r w:rsidRPr="00E635C7">
        <w:rPr>
          <w:rFonts w:ascii="Arial" w:hAnsi="Arial" w:cs="Arial"/>
          <w:b/>
          <w:bCs/>
          <w:sz w:val="36"/>
          <w:szCs w:val="36"/>
        </w:rPr>
        <w:t xml:space="preserve"> COOL refrigerated semi-trailers from Schmitz Cargobull</w:t>
      </w:r>
    </w:p>
    <w:p w14:paraId="24E6DE21" w14:textId="12F85EEC" w:rsidR="00003305" w:rsidRPr="00E635C7" w:rsidRDefault="00003305" w:rsidP="00ED7411">
      <w:pPr>
        <w:pStyle w:val="StandardWeb"/>
        <w:numPr>
          <w:ilvl w:val="0"/>
          <w:numId w:val="33"/>
        </w:numPr>
        <w:rPr>
          <w:rFonts w:ascii="Arial" w:hAnsi="Arial" w:cs="Arial"/>
        </w:rPr>
      </w:pPr>
      <w:r w:rsidRPr="00E635C7">
        <w:rPr>
          <w:rFonts w:ascii="Arial" w:hAnsi="Arial" w:cs="Arial"/>
          <w:b/>
          <w:bCs/>
        </w:rPr>
        <w:t xml:space="preserve">All </w:t>
      </w:r>
      <w:proofErr w:type="gramStart"/>
      <w:r w:rsidRPr="00E635C7">
        <w:rPr>
          <w:rFonts w:ascii="Arial" w:hAnsi="Arial" w:cs="Arial"/>
          <w:b/>
          <w:bCs/>
        </w:rPr>
        <w:t>S.KO</w:t>
      </w:r>
      <w:proofErr w:type="gramEnd"/>
      <w:r w:rsidRPr="00E635C7">
        <w:rPr>
          <w:rFonts w:ascii="Arial" w:hAnsi="Arial" w:cs="Arial"/>
          <w:b/>
          <w:bCs/>
        </w:rPr>
        <w:t xml:space="preserve"> COOL </w:t>
      </w:r>
      <w:r w:rsidR="00B4011A" w:rsidRPr="00E635C7">
        <w:rPr>
          <w:rFonts w:ascii="Arial" w:hAnsi="Arial" w:cs="Arial"/>
          <w:b/>
          <w:bCs/>
        </w:rPr>
        <w:t>reefer semi-</w:t>
      </w:r>
      <w:r w:rsidRPr="00E635C7">
        <w:rPr>
          <w:rFonts w:ascii="Arial" w:hAnsi="Arial" w:cs="Arial"/>
          <w:b/>
          <w:bCs/>
        </w:rPr>
        <w:t>trailers are equipped with the Schmitz Cargobull S.CU d80 transport refrigeration unit</w:t>
      </w:r>
      <w:r w:rsidR="00ED7411" w:rsidRPr="00E635C7">
        <w:rPr>
          <w:rFonts w:ascii="Arial" w:hAnsi="Arial" w:cs="Arial"/>
          <w:b/>
          <w:bCs/>
        </w:rPr>
        <w:t>.</w:t>
      </w:r>
      <w:r w:rsidR="00ED7411" w:rsidRPr="00E635C7">
        <w:rPr>
          <w:rFonts w:ascii="Arial" w:hAnsi="Arial" w:cs="Arial"/>
          <w:b/>
          <w:bCs/>
        </w:rPr>
        <w:br/>
      </w:r>
    </w:p>
    <w:p w14:paraId="20AAD24E" w14:textId="4B225BFB" w:rsidR="00003305" w:rsidRPr="00E635C7" w:rsidRDefault="00003305" w:rsidP="00ED7411">
      <w:pPr>
        <w:pStyle w:val="StandardWeb"/>
        <w:numPr>
          <w:ilvl w:val="0"/>
          <w:numId w:val="33"/>
        </w:numPr>
        <w:rPr>
          <w:rFonts w:ascii="Arial" w:hAnsi="Arial" w:cs="Arial"/>
        </w:rPr>
      </w:pPr>
      <w:r w:rsidRPr="00E635C7">
        <w:rPr>
          <w:rFonts w:ascii="Arial" w:hAnsi="Arial" w:cs="Arial"/>
          <w:b/>
          <w:bCs/>
        </w:rPr>
        <w:t>With the new trailers, Primafrio is expanding its fleet to 2,800 vehicles</w:t>
      </w:r>
      <w:r w:rsidR="00E66145">
        <w:rPr>
          <w:rFonts w:ascii="Arial" w:hAnsi="Arial" w:cs="Arial"/>
          <w:b/>
          <w:bCs/>
        </w:rPr>
        <w:t>,</w:t>
      </w:r>
      <w:r w:rsidR="001B48C5">
        <w:rPr>
          <w:rFonts w:ascii="Arial" w:hAnsi="Arial" w:cs="Arial"/>
        </w:rPr>
        <w:t xml:space="preserve"> </w:t>
      </w:r>
      <w:r w:rsidRPr="00E635C7">
        <w:rPr>
          <w:rFonts w:ascii="Arial" w:hAnsi="Arial" w:cs="Arial"/>
          <w:b/>
          <w:bCs/>
        </w:rPr>
        <w:t>serv</w:t>
      </w:r>
      <w:r w:rsidR="001B48C5">
        <w:rPr>
          <w:rFonts w:ascii="Arial" w:hAnsi="Arial" w:cs="Arial"/>
          <w:b/>
          <w:bCs/>
        </w:rPr>
        <w:t>ing</w:t>
      </w:r>
      <w:r w:rsidRPr="00E635C7">
        <w:rPr>
          <w:rFonts w:ascii="Arial" w:hAnsi="Arial" w:cs="Arial"/>
          <w:b/>
          <w:bCs/>
        </w:rPr>
        <w:t xml:space="preserve"> the most important markets in Europe</w:t>
      </w:r>
      <w:r w:rsidR="00ED7411" w:rsidRPr="00E635C7">
        <w:rPr>
          <w:rFonts w:ascii="Arial" w:hAnsi="Arial" w:cs="Arial"/>
          <w:b/>
          <w:bCs/>
        </w:rPr>
        <w:t>.</w:t>
      </w:r>
      <w:r w:rsidR="00ED7411" w:rsidRPr="00E635C7">
        <w:rPr>
          <w:rFonts w:ascii="Arial" w:hAnsi="Arial" w:cs="Arial"/>
          <w:b/>
          <w:bCs/>
        </w:rPr>
        <w:br/>
      </w:r>
    </w:p>
    <w:p w14:paraId="5452B2AE" w14:textId="002F9324" w:rsidR="00003305" w:rsidRPr="00E635C7" w:rsidRDefault="00003305" w:rsidP="00ED7411">
      <w:pPr>
        <w:pStyle w:val="StandardWeb"/>
        <w:numPr>
          <w:ilvl w:val="0"/>
          <w:numId w:val="33"/>
        </w:numPr>
        <w:rPr>
          <w:rFonts w:ascii="Arial" w:hAnsi="Arial" w:cs="Arial"/>
        </w:rPr>
      </w:pPr>
      <w:r w:rsidRPr="00E635C7">
        <w:rPr>
          <w:rFonts w:ascii="Arial" w:hAnsi="Arial" w:cs="Arial"/>
          <w:b/>
          <w:bCs/>
        </w:rPr>
        <w:t xml:space="preserve">The new acquisition is in line with Primafrio Group's innovation strategy, which focuses on sustainability and the energy </w:t>
      </w:r>
      <w:r w:rsidR="00ED7411" w:rsidRPr="00E635C7">
        <w:rPr>
          <w:rFonts w:ascii="Arial" w:hAnsi="Arial" w:cs="Arial"/>
          <w:b/>
          <w:bCs/>
        </w:rPr>
        <w:t>transition.</w:t>
      </w:r>
    </w:p>
    <w:p w14:paraId="31EB0708" w14:textId="77777777" w:rsidR="00F316D1" w:rsidRPr="00E635C7" w:rsidRDefault="00F316D1" w:rsidP="00ED7411">
      <w:pPr>
        <w:pStyle w:val="StandardWeb"/>
        <w:spacing w:line="360" w:lineRule="auto"/>
        <w:rPr>
          <w:rFonts w:ascii="Arial" w:hAnsi="Arial" w:cs="Arial"/>
        </w:rPr>
      </w:pPr>
    </w:p>
    <w:p w14:paraId="12100F11" w14:textId="16035E25" w:rsidR="00C90B8D" w:rsidRPr="00E635C7" w:rsidRDefault="00C90B8D" w:rsidP="00ED7411">
      <w:pPr>
        <w:pStyle w:val="StandardWeb"/>
        <w:spacing w:line="360" w:lineRule="auto"/>
        <w:rPr>
          <w:rFonts w:ascii="Arial" w:hAnsi="Arial" w:cs="Arial"/>
        </w:rPr>
      </w:pPr>
      <w:r w:rsidRPr="00E635C7">
        <w:rPr>
          <w:rFonts w:ascii="Arial" w:hAnsi="Arial" w:cs="Arial"/>
        </w:rPr>
        <w:t xml:space="preserve">February 2024 - The Primafrio Group, </w:t>
      </w:r>
      <w:r w:rsidR="0022104D">
        <w:rPr>
          <w:rFonts w:ascii="Arial" w:hAnsi="Arial" w:cs="Arial"/>
        </w:rPr>
        <w:t>an</w:t>
      </w:r>
      <w:r w:rsidR="00EB0A44">
        <w:rPr>
          <w:rFonts w:ascii="Arial" w:hAnsi="Arial" w:cs="Arial"/>
        </w:rPr>
        <w:t xml:space="preserve"> </w:t>
      </w:r>
      <w:r w:rsidRPr="00E635C7">
        <w:rPr>
          <w:rFonts w:ascii="Arial" w:hAnsi="Arial" w:cs="Arial"/>
        </w:rPr>
        <w:t>international logistics service provider and European market leader in the temperature-controlled road transport of fruit and vegetable</w:t>
      </w:r>
      <w:r w:rsidR="007C0121">
        <w:rPr>
          <w:rFonts w:ascii="Arial" w:hAnsi="Arial" w:cs="Arial"/>
        </w:rPr>
        <w:t>s</w:t>
      </w:r>
      <w:r w:rsidRPr="00E635C7">
        <w:rPr>
          <w:rFonts w:ascii="Arial" w:hAnsi="Arial" w:cs="Arial"/>
        </w:rPr>
        <w:t xml:space="preserve">, has added 200 </w:t>
      </w:r>
      <w:proofErr w:type="gramStart"/>
      <w:r w:rsidRPr="00E635C7">
        <w:rPr>
          <w:rFonts w:ascii="Arial" w:hAnsi="Arial" w:cs="Arial"/>
        </w:rPr>
        <w:t>S.KO</w:t>
      </w:r>
      <w:proofErr w:type="gramEnd"/>
      <w:r w:rsidRPr="00E635C7">
        <w:rPr>
          <w:rFonts w:ascii="Arial" w:hAnsi="Arial" w:cs="Arial"/>
        </w:rPr>
        <w:t xml:space="preserve"> COOL </w:t>
      </w:r>
      <w:r w:rsidR="00B4011A" w:rsidRPr="00E635C7">
        <w:rPr>
          <w:rFonts w:ascii="Arial" w:hAnsi="Arial" w:cs="Arial"/>
        </w:rPr>
        <w:t>reefer</w:t>
      </w:r>
      <w:r w:rsidRPr="00E635C7">
        <w:rPr>
          <w:rFonts w:ascii="Arial" w:hAnsi="Arial" w:cs="Arial"/>
        </w:rPr>
        <w:t xml:space="preserve"> semi-trailers from Schmitz Cargobull to its fleet. The latest generation of </w:t>
      </w:r>
      <w:r w:rsidR="00B4011A" w:rsidRPr="00E635C7">
        <w:rPr>
          <w:rFonts w:ascii="Arial" w:hAnsi="Arial" w:cs="Arial"/>
        </w:rPr>
        <w:t>reefer semi-trailers</w:t>
      </w:r>
      <w:r w:rsidRPr="00E635C7">
        <w:rPr>
          <w:rFonts w:ascii="Arial" w:hAnsi="Arial" w:cs="Arial"/>
        </w:rPr>
        <w:t xml:space="preserve"> are equipped with the S.CU d80 transport refrigeration unit and the </w:t>
      </w:r>
      <w:proofErr w:type="spellStart"/>
      <w:r w:rsidRPr="00E635C7">
        <w:rPr>
          <w:rFonts w:ascii="Arial" w:hAnsi="Arial" w:cs="Arial"/>
        </w:rPr>
        <w:t>TrailerConnect</w:t>
      </w:r>
      <w:proofErr w:type="spellEnd"/>
      <w:r w:rsidRPr="00E635C7">
        <w:rPr>
          <w:rFonts w:ascii="Arial" w:hAnsi="Arial" w:cs="Arial"/>
        </w:rPr>
        <w:t>® telematics system from Schmitz Cargobull.</w:t>
      </w:r>
    </w:p>
    <w:p w14:paraId="0D1EAFA8" w14:textId="77777777" w:rsidR="00C90B8D" w:rsidRPr="00E635C7" w:rsidRDefault="00C90B8D" w:rsidP="00ED7411">
      <w:pPr>
        <w:pStyle w:val="StandardWeb"/>
        <w:spacing w:line="360" w:lineRule="auto"/>
        <w:rPr>
          <w:rFonts w:ascii="Arial" w:hAnsi="Arial" w:cs="Arial"/>
        </w:rPr>
      </w:pPr>
      <w:r w:rsidRPr="00E635C7">
        <w:rPr>
          <w:rFonts w:ascii="Arial" w:hAnsi="Arial" w:cs="Arial"/>
        </w:rPr>
        <w:t xml:space="preserve">"This acquisition represents an important milestone for our company, as we are using Schmitz </w:t>
      </w:r>
      <w:proofErr w:type="spellStart"/>
      <w:r w:rsidRPr="00E635C7">
        <w:rPr>
          <w:rFonts w:ascii="Arial" w:hAnsi="Arial" w:cs="Arial"/>
        </w:rPr>
        <w:t>Cargobull's</w:t>
      </w:r>
      <w:proofErr w:type="spellEnd"/>
      <w:r w:rsidRPr="00E635C7">
        <w:rPr>
          <w:rFonts w:ascii="Arial" w:hAnsi="Arial" w:cs="Arial"/>
        </w:rPr>
        <w:t xml:space="preserve"> innovative vehicles for the first time, reinforcing our commitment to excellent logistics and impeccable service for our customers. Schmitz </w:t>
      </w:r>
      <w:proofErr w:type="spellStart"/>
      <w:r w:rsidRPr="00E635C7">
        <w:rPr>
          <w:rFonts w:ascii="Arial" w:hAnsi="Arial" w:cs="Arial"/>
        </w:rPr>
        <w:t>Cargobull's</w:t>
      </w:r>
      <w:proofErr w:type="spellEnd"/>
      <w:r w:rsidRPr="00E635C7">
        <w:rPr>
          <w:rFonts w:ascii="Arial" w:hAnsi="Arial" w:cs="Arial"/>
        </w:rPr>
        <w:t xml:space="preserve"> reputation gives us unwavering confidence in the quality and efficiency of its semi-trailers," said José Esteban Conesa, President of Primafrio.</w:t>
      </w:r>
    </w:p>
    <w:p w14:paraId="58FE1DF5" w14:textId="52EB4088" w:rsidR="00371ABE" w:rsidRPr="00E635C7" w:rsidRDefault="00371ABE" w:rsidP="00ED7411">
      <w:pPr>
        <w:pStyle w:val="StandardWeb"/>
        <w:spacing w:line="360" w:lineRule="auto"/>
        <w:rPr>
          <w:rFonts w:ascii="Arial" w:hAnsi="Arial" w:cs="Arial"/>
        </w:rPr>
      </w:pPr>
      <w:r w:rsidRPr="00E635C7">
        <w:rPr>
          <w:rFonts w:ascii="Arial" w:hAnsi="Arial" w:cs="Arial"/>
        </w:rPr>
        <w:t xml:space="preserve">Andreas Schmitz, CEO of Schmitz Cargobull, expressed his satisfaction with the </w:t>
      </w:r>
      <w:r w:rsidR="00DF570E">
        <w:rPr>
          <w:rFonts w:ascii="Arial" w:hAnsi="Arial" w:cs="Arial"/>
        </w:rPr>
        <w:t>partnership</w:t>
      </w:r>
      <w:r w:rsidR="00DF570E" w:rsidRPr="00E635C7">
        <w:rPr>
          <w:rFonts w:ascii="Arial" w:hAnsi="Arial" w:cs="Arial"/>
        </w:rPr>
        <w:t xml:space="preserve"> </w:t>
      </w:r>
      <w:r w:rsidRPr="00E635C7">
        <w:rPr>
          <w:rFonts w:ascii="Arial" w:hAnsi="Arial" w:cs="Arial"/>
        </w:rPr>
        <w:t xml:space="preserve">during his visit to the Primafrio Group's headquarters: "We are delighted to be working with a leading company like Primafrio. This collaboration reflects our shared commitment to excellence and innovation in refrigerated transport. We are excited about the journey we have embarked on together and are confident this partnership will be </w:t>
      </w:r>
      <w:r w:rsidR="006D2EFF" w:rsidRPr="00E635C7">
        <w:rPr>
          <w:rFonts w:ascii="Arial" w:hAnsi="Arial" w:cs="Arial"/>
        </w:rPr>
        <w:t>beneficial</w:t>
      </w:r>
      <w:r w:rsidRPr="00E635C7">
        <w:rPr>
          <w:rFonts w:ascii="Arial" w:hAnsi="Arial" w:cs="Arial"/>
        </w:rPr>
        <w:t xml:space="preserve"> for both parties".</w:t>
      </w:r>
    </w:p>
    <w:p w14:paraId="0972CEC8" w14:textId="77777777" w:rsidR="00ED7411" w:rsidRPr="00E635C7" w:rsidRDefault="00ED7411" w:rsidP="00ED7411">
      <w:pPr>
        <w:pStyle w:val="StandardWeb"/>
        <w:spacing w:line="360" w:lineRule="auto"/>
        <w:rPr>
          <w:rFonts w:ascii="Arial" w:hAnsi="Arial" w:cs="Arial"/>
        </w:rPr>
      </w:pPr>
    </w:p>
    <w:p w14:paraId="30BB4859" w14:textId="77777777" w:rsidR="00ED7411" w:rsidRPr="00E635C7" w:rsidRDefault="00ED7411" w:rsidP="00ED7411">
      <w:pPr>
        <w:pStyle w:val="StandardWeb"/>
        <w:spacing w:line="360" w:lineRule="auto"/>
        <w:rPr>
          <w:rFonts w:ascii="Arial" w:hAnsi="Arial" w:cs="Arial"/>
        </w:rPr>
      </w:pPr>
    </w:p>
    <w:p w14:paraId="5B159633" w14:textId="77777777" w:rsidR="00F316D1" w:rsidRPr="00E635C7" w:rsidRDefault="00F316D1" w:rsidP="00ED7411">
      <w:pPr>
        <w:pStyle w:val="StandardWeb"/>
        <w:spacing w:line="360" w:lineRule="auto"/>
        <w:jc w:val="right"/>
        <w:rPr>
          <w:rFonts w:ascii="Arial" w:hAnsi="Arial" w:cs="Arial"/>
          <w:b/>
          <w:bCs/>
          <w:sz w:val="22"/>
          <w:szCs w:val="22"/>
        </w:rPr>
      </w:pPr>
    </w:p>
    <w:p w14:paraId="7C7BFD16" w14:textId="0671E973" w:rsidR="00ED7411" w:rsidRPr="00E635C7" w:rsidRDefault="00F316D1" w:rsidP="00ED7411">
      <w:pPr>
        <w:pStyle w:val="StandardWeb"/>
        <w:spacing w:line="360" w:lineRule="auto"/>
        <w:jc w:val="right"/>
        <w:rPr>
          <w:rFonts w:ascii="Arial" w:hAnsi="Arial" w:cs="Arial"/>
          <w:b/>
          <w:bCs/>
          <w:sz w:val="22"/>
          <w:szCs w:val="22"/>
        </w:rPr>
      </w:pPr>
      <w:r w:rsidRPr="00E635C7">
        <w:rPr>
          <w:rFonts w:ascii="Arial" w:hAnsi="Arial" w:cs="Arial"/>
          <w:b/>
          <w:bCs/>
          <w:sz w:val="22"/>
          <w:szCs w:val="22"/>
        </w:rPr>
        <w:t>2</w:t>
      </w:r>
      <w:r w:rsidR="00ED7411" w:rsidRPr="00E635C7">
        <w:rPr>
          <w:rFonts w:ascii="Arial" w:hAnsi="Arial" w:cs="Arial"/>
          <w:b/>
          <w:bCs/>
          <w:sz w:val="22"/>
          <w:szCs w:val="22"/>
        </w:rPr>
        <w:t>024-103</w:t>
      </w:r>
    </w:p>
    <w:p w14:paraId="413DEC25" w14:textId="4BEB11FC" w:rsidR="00371ABE" w:rsidRPr="00E635C7" w:rsidRDefault="00371ABE" w:rsidP="00ED7411">
      <w:pPr>
        <w:pStyle w:val="StandardWeb"/>
        <w:spacing w:line="360" w:lineRule="auto"/>
        <w:rPr>
          <w:rFonts w:ascii="Arial" w:hAnsi="Arial" w:cs="Arial"/>
        </w:rPr>
      </w:pPr>
      <w:r w:rsidRPr="00E635C7">
        <w:rPr>
          <w:rFonts w:ascii="Arial" w:hAnsi="Arial" w:cs="Arial"/>
        </w:rPr>
        <w:t xml:space="preserve">The 200 </w:t>
      </w:r>
      <w:proofErr w:type="gramStart"/>
      <w:r w:rsidRPr="00E635C7">
        <w:rPr>
          <w:rFonts w:ascii="Arial" w:hAnsi="Arial" w:cs="Arial"/>
        </w:rPr>
        <w:t>S.KO</w:t>
      </w:r>
      <w:proofErr w:type="gramEnd"/>
      <w:r w:rsidRPr="00E635C7">
        <w:rPr>
          <w:rFonts w:ascii="Arial" w:hAnsi="Arial" w:cs="Arial"/>
        </w:rPr>
        <w:t xml:space="preserve"> COOL </w:t>
      </w:r>
      <w:r w:rsidR="00B4011A" w:rsidRPr="00E635C7">
        <w:rPr>
          <w:rFonts w:ascii="Arial" w:hAnsi="Arial" w:cs="Arial"/>
        </w:rPr>
        <w:t>reefer</w:t>
      </w:r>
      <w:r w:rsidRPr="00E635C7">
        <w:rPr>
          <w:rFonts w:ascii="Arial" w:hAnsi="Arial" w:cs="Arial"/>
        </w:rPr>
        <w:t xml:space="preserve"> semi-trailers have a galvanised chassis </w:t>
      </w:r>
      <w:r w:rsidR="00BB1CD0">
        <w:rPr>
          <w:rFonts w:ascii="Arial" w:hAnsi="Arial" w:cs="Arial"/>
        </w:rPr>
        <w:t>for</w:t>
      </w:r>
      <w:r w:rsidR="00BB1CD0" w:rsidRPr="00E635C7">
        <w:rPr>
          <w:rFonts w:ascii="Arial" w:hAnsi="Arial" w:cs="Arial"/>
        </w:rPr>
        <w:t xml:space="preserve"> </w:t>
      </w:r>
      <w:r w:rsidRPr="00E635C7">
        <w:rPr>
          <w:rFonts w:ascii="Arial" w:hAnsi="Arial" w:cs="Arial"/>
        </w:rPr>
        <w:t xml:space="preserve">which Schmitz Cargobull offers a 10-year </w:t>
      </w:r>
      <w:r w:rsidR="00056351">
        <w:rPr>
          <w:rFonts w:ascii="Arial" w:hAnsi="Arial" w:cs="Arial"/>
        </w:rPr>
        <w:t xml:space="preserve">anti-corrosion </w:t>
      </w:r>
      <w:r w:rsidRPr="00E635C7">
        <w:rPr>
          <w:rFonts w:ascii="Arial" w:hAnsi="Arial" w:cs="Arial"/>
        </w:rPr>
        <w:t>warranty. To achieve optimum cooling performance, the semi-trailers are equipped with the powerful S.CU d80 transport refrigeration unit. This is characterised by low noise and an emission-optimised engine. A solar panel on the roof of the transport refrigeration unit protects the battery from deep discharge and ensures a constant energy supply.</w:t>
      </w:r>
    </w:p>
    <w:p w14:paraId="7F99209A" w14:textId="12910480" w:rsidR="00371ABE" w:rsidRPr="00E635C7" w:rsidRDefault="00371ABE" w:rsidP="00ED7411">
      <w:pPr>
        <w:pStyle w:val="StandardWeb"/>
        <w:spacing w:line="360" w:lineRule="auto"/>
        <w:rPr>
          <w:rFonts w:ascii="Arial" w:hAnsi="Arial" w:cs="Arial"/>
        </w:rPr>
      </w:pPr>
      <w:r w:rsidRPr="00E635C7">
        <w:rPr>
          <w:rFonts w:ascii="Arial" w:hAnsi="Arial" w:cs="Arial"/>
        </w:rPr>
        <w:t xml:space="preserve">The </w:t>
      </w:r>
      <w:r w:rsidR="0020282F">
        <w:rPr>
          <w:rFonts w:ascii="Arial" w:hAnsi="Arial" w:cs="Arial"/>
        </w:rPr>
        <w:t>trailers</w:t>
      </w:r>
      <w:r w:rsidR="0020282F" w:rsidRPr="00E635C7">
        <w:rPr>
          <w:rFonts w:ascii="Arial" w:hAnsi="Arial" w:cs="Arial"/>
        </w:rPr>
        <w:t xml:space="preserve"> </w:t>
      </w:r>
      <w:r w:rsidRPr="00E635C7">
        <w:rPr>
          <w:rFonts w:ascii="Arial" w:hAnsi="Arial" w:cs="Arial"/>
        </w:rPr>
        <w:t>are equipped with additional features such as the digital temperature recorder, the new air distribution system and a full</w:t>
      </w:r>
      <w:r w:rsidR="00BC022D">
        <w:rPr>
          <w:rFonts w:ascii="Arial" w:hAnsi="Arial" w:cs="Arial"/>
        </w:rPr>
        <w:t>-</w:t>
      </w:r>
      <w:r w:rsidRPr="00E635C7">
        <w:rPr>
          <w:rFonts w:ascii="Arial" w:hAnsi="Arial" w:cs="Arial"/>
        </w:rPr>
        <w:t>service package that includes maintenance, wear and tear repairs and breakdown assistance.</w:t>
      </w:r>
    </w:p>
    <w:p w14:paraId="7281E0FF" w14:textId="51CB98A1" w:rsidR="00414FC5" w:rsidRPr="00E635C7" w:rsidRDefault="00414FC5" w:rsidP="00ED7411">
      <w:pPr>
        <w:pStyle w:val="StandardWeb"/>
        <w:spacing w:line="360" w:lineRule="auto"/>
        <w:rPr>
          <w:rFonts w:ascii="Arial" w:hAnsi="Arial" w:cs="Arial"/>
        </w:rPr>
      </w:pPr>
      <w:proofErr w:type="spellStart"/>
      <w:r w:rsidRPr="00E635C7">
        <w:rPr>
          <w:rFonts w:ascii="Arial" w:hAnsi="Arial" w:cs="Arial"/>
        </w:rPr>
        <w:t>Primafrio</w:t>
      </w:r>
      <w:proofErr w:type="spellEnd"/>
      <w:r w:rsidRPr="00E635C7">
        <w:rPr>
          <w:rFonts w:ascii="Arial" w:hAnsi="Arial" w:cs="Arial"/>
        </w:rPr>
        <w:t xml:space="preserve"> relies on </w:t>
      </w:r>
      <w:proofErr w:type="spellStart"/>
      <w:r w:rsidRPr="00E635C7">
        <w:rPr>
          <w:rFonts w:ascii="Arial" w:hAnsi="Arial" w:cs="Arial"/>
        </w:rPr>
        <w:t>TrailerConnect</w:t>
      </w:r>
      <w:proofErr w:type="spellEnd"/>
      <w:r w:rsidRPr="00E635C7">
        <w:rPr>
          <w:rFonts w:ascii="Arial" w:hAnsi="Arial" w:cs="Arial"/>
        </w:rPr>
        <w:t xml:space="preserve">® telematics for efficient, sustainable fleet and temperature management. This enables real-time monitoring of important parameters, such as temperature, tyre pressure, </w:t>
      </w:r>
      <w:r w:rsidR="004C10C3">
        <w:rPr>
          <w:rFonts w:ascii="Arial" w:hAnsi="Arial" w:cs="Arial"/>
        </w:rPr>
        <w:t>trailer</w:t>
      </w:r>
      <w:r w:rsidR="004C10C3" w:rsidRPr="00E635C7">
        <w:rPr>
          <w:rFonts w:ascii="Arial" w:hAnsi="Arial" w:cs="Arial"/>
        </w:rPr>
        <w:t xml:space="preserve"> </w:t>
      </w:r>
      <w:r w:rsidRPr="00E635C7">
        <w:rPr>
          <w:rFonts w:ascii="Arial" w:hAnsi="Arial" w:cs="Arial"/>
        </w:rPr>
        <w:t xml:space="preserve">location, etc. </w:t>
      </w:r>
      <w:r w:rsidR="002E06D8">
        <w:rPr>
          <w:rFonts w:ascii="Arial" w:hAnsi="Arial" w:cs="Arial"/>
        </w:rPr>
        <w:t xml:space="preserve">It also </w:t>
      </w:r>
      <w:r w:rsidRPr="00E635C7">
        <w:rPr>
          <w:rFonts w:ascii="Arial" w:hAnsi="Arial" w:cs="Arial"/>
        </w:rPr>
        <w:t xml:space="preserve">gives the operator a better overview and </w:t>
      </w:r>
      <w:r w:rsidR="00303C3C">
        <w:rPr>
          <w:rFonts w:ascii="Arial" w:hAnsi="Arial" w:cs="Arial"/>
        </w:rPr>
        <w:t xml:space="preserve">improved </w:t>
      </w:r>
      <w:r w:rsidRPr="00E635C7">
        <w:rPr>
          <w:rFonts w:ascii="Arial" w:hAnsi="Arial" w:cs="Arial"/>
        </w:rPr>
        <w:t xml:space="preserve">control over his </w:t>
      </w:r>
      <w:r w:rsidR="00A244A1">
        <w:rPr>
          <w:rFonts w:ascii="Arial" w:hAnsi="Arial" w:cs="Arial"/>
        </w:rPr>
        <w:t>trailers</w:t>
      </w:r>
      <w:r w:rsidR="00A244A1" w:rsidRPr="00E635C7">
        <w:rPr>
          <w:rFonts w:ascii="Arial" w:hAnsi="Arial" w:cs="Arial"/>
        </w:rPr>
        <w:t xml:space="preserve"> </w:t>
      </w:r>
      <w:r w:rsidRPr="00E635C7">
        <w:rPr>
          <w:rFonts w:ascii="Arial" w:hAnsi="Arial" w:cs="Arial"/>
        </w:rPr>
        <w:t xml:space="preserve">and load. </w:t>
      </w:r>
      <w:r w:rsidR="002E06D8">
        <w:rPr>
          <w:rFonts w:ascii="Arial" w:hAnsi="Arial" w:cs="Arial"/>
        </w:rPr>
        <w:t xml:space="preserve">And lastly, it </w:t>
      </w:r>
      <w:r w:rsidRPr="00E635C7">
        <w:rPr>
          <w:rFonts w:ascii="Arial" w:hAnsi="Arial" w:cs="Arial"/>
        </w:rPr>
        <w:t xml:space="preserve">is in line with the Primafrio Group's </w:t>
      </w:r>
      <w:r w:rsidR="00A244A1">
        <w:rPr>
          <w:rFonts w:ascii="Arial" w:hAnsi="Arial" w:cs="Arial"/>
        </w:rPr>
        <w:t>ambition</w:t>
      </w:r>
      <w:r w:rsidR="00A244A1" w:rsidRPr="00E635C7">
        <w:rPr>
          <w:rFonts w:ascii="Arial" w:hAnsi="Arial" w:cs="Arial"/>
        </w:rPr>
        <w:t xml:space="preserve"> </w:t>
      </w:r>
      <w:r w:rsidRPr="00E635C7">
        <w:rPr>
          <w:rFonts w:ascii="Arial" w:hAnsi="Arial" w:cs="Arial"/>
        </w:rPr>
        <w:t>to offer the highest quality standards and ensure the delivery of all types of goods under optimal conditions.</w:t>
      </w:r>
    </w:p>
    <w:p w14:paraId="7BA190FE" w14:textId="77777777" w:rsidR="00414FC5" w:rsidRPr="00E635C7" w:rsidRDefault="00414FC5" w:rsidP="00ED7411">
      <w:pPr>
        <w:pStyle w:val="StandardWeb"/>
        <w:spacing w:line="360" w:lineRule="auto"/>
        <w:rPr>
          <w:rFonts w:ascii="Arial" w:hAnsi="Arial" w:cs="Arial"/>
        </w:rPr>
      </w:pPr>
      <w:r w:rsidRPr="00E635C7">
        <w:rPr>
          <w:rFonts w:ascii="Arial" w:hAnsi="Arial" w:cs="Arial"/>
        </w:rPr>
        <w:t xml:space="preserve">For the financing of the new </w:t>
      </w:r>
      <w:proofErr w:type="gramStart"/>
      <w:r w:rsidRPr="00E635C7">
        <w:rPr>
          <w:rFonts w:ascii="Arial" w:hAnsi="Arial" w:cs="Arial"/>
        </w:rPr>
        <w:t>S.KO</w:t>
      </w:r>
      <w:proofErr w:type="gramEnd"/>
      <w:r w:rsidRPr="00E635C7">
        <w:rPr>
          <w:rFonts w:ascii="Arial" w:hAnsi="Arial" w:cs="Arial"/>
        </w:rPr>
        <w:t xml:space="preserve"> COOL refrigerated semi-trailers, Primafrio has opted for a leasing model from Cargobull Finance, which offers greater financial flexibility.</w:t>
      </w:r>
    </w:p>
    <w:p w14:paraId="3984F2D1" w14:textId="24B2DE3B" w:rsidR="00385F17" w:rsidRPr="00E635C7" w:rsidRDefault="00385F17" w:rsidP="00ED7411">
      <w:pPr>
        <w:pStyle w:val="StandardWeb"/>
        <w:spacing w:line="360" w:lineRule="auto"/>
        <w:rPr>
          <w:rFonts w:ascii="Arial" w:hAnsi="Arial" w:cs="Arial"/>
        </w:rPr>
      </w:pPr>
      <w:r w:rsidRPr="00E635C7">
        <w:rPr>
          <w:rFonts w:ascii="Arial" w:hAnsi="Arial" w:cs="Arial"/>
          <w:b/>
          <w:bCs/>
        </w:rPr>
        <w:t>Primafrio is committed to sustainability and innovation</w:t>
      </w:r>
      <w:r w:rsidR="00EE2E6C">
        <w:rPr>
          <w:rFonts w:ascii="Arial" w:hAnsi="Arial" w:cs="Arial"/>
          <w:b/>
          <w:bCs/>
        </w:rPr>
        <w:t>.</w:t>
      </w:r>
    </w:p>
    <w:p w14:paraId="3F3D7CBF" w14:textId="600FF2AB" w:rsidR="00D4667E" w:rsidRPr="00E635C7" w:rsidRDefault="00385F17" w:rsidP="00ED7411">
      <w:pPr>
        <w:pStyle w:val="StandardWeb"/>
        <w:spacing w:line="360" w:lineRule="auto"/>
        <w:rPr>
          <w:rFonts w:ascii="Arial" w:hAnsi="Arial" w:cs="Arial"/>
        </w:rPr>
      </w:pPr>
      <w:r w:rsidRPr="00E635C7">
        <w:rPr>
          <w:rFonts w:ascii="Arial" w:hAnsi="Arial" w:cs="Arial"/>
        </w:rPr>
        <w:t xml:space="preserve">The Primafrio Group has been working for years to reduce the impact of its activities on the environment through an action programme aligned with the Sustainable Development Goals (SDGs). One of the company's main commitments is to be sustainable and to maintain the highest standards for the care and protection of the environment in which it operates. </w:t>
      </w:r>
      <w:r w:rsidR="002E06D8">
        <w:rPr>
          <w:rFonts w:ascii="Arial" w:hAnsi="Arial" w:cs="Arial"/>
        </w:rPr>
        <w:t>T</w:t>
      </w:r>
      <w:r w:rsidRPr="00E635C7">
        <w:rPr>
          <w:rFonts w:ascii="Arial" w:hAnsi="Arial" w:cs="Arial"/>
        </w:rPr>
        <w:t xml:space="preserve">he company is leading and setting standards in the industry by establishing clear plans for current and future challenges. For this reason, various lines </w:t>
      </w:r>
      <w:r w:rsidR="00925748" w:rsidRPr="00E635C7">
        <w:rPr>
          <w:rFonts w:ascii="Arial" w:hAnsi="Arial" w:cs="Arial"/>
        </w:rPr>
        <w:t xml:space="preserve">of action have been implemented with the </w:t>
      </w:r>
    </w:p>
    <w:p w14:paraId="2DD57770" w14:textId="77777777" w:rsidR="00D4667E" w:rsidRPr="00E635C7" w:rsidRDefault="00D4667E" w:rsidP="00ED7411">
      <w:pPr>
        <w:pStyle w:val="StandardWeb"/>
        <w:spacing w:line="360" w:lineRule="auto"/>
        <w:rPr>
          <w:rFonts w:ascii="Arial" w:hAnsi="Arial" w:cs="Arial"/>
        </w:rPr>
      </w:pPr>
    </w:p>
    <w:p w14:paraId="374FADC5" w14:textId="77777777" w:rsidR="00D4667E" w:rsidRPr="00E635C7" w:rsidRDefault="00D4667E" w:rsidP="00ED7411">
      <w:pPr>
        <w:pStyle w:val="StandardWeb"/>
        <w:spacing w:line="360" w:lineRule="auto"/>
        <w:rPr>
          <w:rFonts w:ascii="Arial" w:hAnsi="Arial" w:cs="Arial"/>
        </w:rPr>
      </w:pPr>
    </w:p>
    <w:p w14:paraId="16B4C186" w14:textId="5AA16666" w:rsidR="00D4667E" w:rsidRPr="00E635C7" w:rsidRDefault="00F316D1" w:rsidP="00F316D1">
      <w:pPr>
        <w:pStyle w:val="StandardWeb"/>
        <w:spacing w:line="360" w:lineRule="auto"/>
        <w:jc w:val="right"/>
        <w:rPr>
          <w:rFonts w:ascii="Arial" w:hAnsi="Arial" w:cs="Arial"/>
          <w:b/>
          <w:bCs/>
        </w:rPr>
      </w:pPr>
      <w:r w:rsidRPr="00E635C7">
        <w:rPr>
          <w:rFonts w:ascii="Arial" w:hAnsi="Arial" w:cs="Arial"/>
          <w:b/>
          <w:bCs/>
        </w:rPr>
        <w:t>2024-103</w:t>
      </w:r>
    </w:p>
    <w:p w14:paraId="3C640A87" w14:textId="3FDA91EC" w:rsidR="00385F17" w:rsidRPr="00E635C7" w:rsidRDefault="00925748" w:rsidP="00ED7411">
      <w:pPr>
        <w:pStyle w:val="StandardWeb"/>
        <w:spacing w:line="360" w:lineRule="auto"/>
        <w:rPr>
          <w:rFonts w:ascii="Arial" w:hAnsi="Arial" w:cs="Arial"/>
        </w:rPr>
      </w:pPr>
      <w:r w:rsidRPr="00E635C7">
        <w:rPr>
          <w:rFonts w:ascii="Arial" w:hAnsi="Arial" w:cs="Arial"/>
        </w:rPr>
        <w:t>aim of offering services that promote the</w:t>
      </w:r>
      <w:r w:rsidR="00742CB8" w:rsidRPr="00E635C7">
        <w:rPr>
          <w:rFonts w:ascii="Arial" w:hAnsi="Arial" w:cs="Arial"/>
        </w:rPr>
        <w:t xml:space="preserve"> </w:t>
      </w:r>
      <w:r w:rsidR="00F316D1" w:rsidRPr="00E635C7">
        <w:rPr>
          <w:rFonts w:ascii="Arial" w:hAnsi="Arial" w:cs="Arial"/>
        </w:rPr>
        <w:t xml:space="preserve">development of a circular economy, the use of more efficient energy sources, the </w:t>
      </w:r>
      <w:r w:rsidR="00385F17" w:rsidRPr="00E635C7">
        <w:rPr>
          <w:rFonts w:ascii="Arial" w:hAnsi="Arial" w:cs="Arial"/>
        </w:rPr>
        <w:t>decarbonisation of the logistics and transport sector and the neutralisation of emissions.</w:t>
      </w:r>
    </w:p>
    <w:p w14:paraId="08030D7D" w14:textId="77777777" w:rsidR="00B13D0E" w:rsidRPr="00E635C7" w:rsidRDefault="00B13D0E" w:rsidP="00B13D0E">
      <w:r w:rsidRPr="00E635C7">
        <w:rPr>
          <w:rFonts w:eastAsia="Calibri"/>
          <w:noProof/>
        </w:rPr>
        <w:drawing>
          <wp:inline distT="0" distB="0" distL="0" distR="0" wp14:anchorId="17874E49" wp14:editId="3CD2F235">
            <wp:extent cx="2714625" cy="2036119"/>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8892" cy="2054321"/>
                    </a:xfrm>
                    <a:prstGeom prst="rect">
                      <a:avLst/>
                    </a:prstGeom>
                    <a:noFill/>
                    <a:ln>
                      <a:noFill/>
                    </a:ln>
                  </pic:spPr>
                </pic:pic>
              </a:graphicData>
            </a:graphic>
          </wp:inline>
        </w:drawing>
      </w:r>
    </w:p>
    <w:p w14:paraId="2E4B2D5F" w14:textId="77777777" w:rsidR="00EA137B" w:rsidRPr="00E635C7" w:rsidRDefault="00EA137B" w:rsidP="00EA137B">
      <w:pPr>
        <w:pStyle w:val="StandardWeb"/>
        <w:rPr>
          <w:rFonts w:ascii="Arial" w:hAnsi="Arial" w:cs="Arial"/>
          <w:sz w:val="16"/>
          <w:szCs w:val="16"/>
        </w:rPr>
      </w:pPr>
      <w:r w:rsidRPr="00E635C7">
        <w:rPr>
          <w:rFonts w:ascii="Arial" w:hAnsi="Arial" w:cs="Arial"/>
          <w:sz w:val="16"/>
          <w:szCs w:val="16"/>
        </w:rPr>
        <w:t xml:space="preserve">Caption (from left): Miguel Iglesias (Commercial Manager Schmitz Cargobull </w:t>
      </w:r>
      <w:proofErr w:type="spellStart"/>
      <w:r w:rsidRPr="00E635C7">
        <w:rPr>
          <w:rFonts w:ascii="Arial" w:hAnsi="Arial" w:cs="Arial"/>
          <w:sz w:val="16"/>
          <w:szCs w:val="16"/>
        </w:rPr>
        <w:t>Ibérica</w:t>
      </w:r>
      <w:proofErr w:type="spellEnd"/>
      <w:r w:rsidRPr="00E635C7">
        <w:rPr>
          <w:rFonts w:ascii="Arial" w:hAnsi="Arial" w:cs="Arial"/>
          <w:sz w:val="16"/>
          <w:szCs w:val="16"/>
        </w:rPr>
        <w:t xml:space="preserve">), Javier </w:t>
      </w:r>
      <w:proofErr w:type="spellStart"/>
      <w:r w:rsidRPr="00E635C7">
        <w:rPr>
          <w:rFonts w:ascii="Arial" w:hAnsi="Arial" w:cs="Arial"/>
          <w:sz w:val="16"/>
          <w:szCs w:val="16"/>
        </w:rPr>
        <w:t>Espliego</w:t>
      </w:r>
      <w:proofErr w:type="spellEnd"/>
      <w:r w:rsidRPr="00E635C7">
        <w:rPr>
          <w:rFonts w:ascii="Arial" w:hAnsi="Arial" w:cs="Arial"/>
          <w:sz w:val="16"/>
          <w:szCs w:val="16"/>
        </w:rPr>
        <w:t xml:space="preserve"> (Key Account Manager at Schmitz Cargobull </w:t>
      </w:r>
      <w:proofErr w:type="spellStart"/>
      <w:r w:rsidRPr="00E635C7">
        <w:rPr>
          <w:rFonts w:ascii="Arial" w:hAnsi="Arial" w:cs="Arial"/>
          <w:sz w:val="16"/>
          <w:szCs w:val="16"/>
        </w:rPr>
        <w:t>Ibérica</w:t>
      </w:r>
      <w:proofErr w:type="spellEnd"/>
      <w:r w:rsidRPr="00E635C7">
        <w:rPr>
          <w:rFonts w:ascii="Arial" w:hAnsi="Arial" w:cs="Arial"/>
          <w:sz w:val="16"/>
          <w:szCs w:val="16"/>
        </w:rPr>
        <w:t>), José Esteban Conesa (President of Primafrio), Andreas Schmitz (CEO of Schmitz Cargobull) and Miguel Arroyo (Sales Manager in Andalusia).</w:t>
      </w:r>
    </w:p>
    <w:p w14:paraId="5C0916DD" w14:textId="77777777" w:rsidR="00B13D0E" w:rsidRPr="00E635C7" w:rsidRDefault="00B13D0E" w:rsidP="00B13D0E">
      <w:r w:rsidRPr="00E635C7">
        <w:rPr>
          <w:rFonts w:eastAsia="Calibri"/>
          <w:noProof/>
        </w:rPr>
        <w:drawing>
          <wp:inline distT="0" distB="0" distL="0" distR="0" wp14:anchorId="03A2A1C4" wp14:editId="11248CC3">
            <wp:extent cx="2781300" cy="2086128"/>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6337" cy="2097407"/>
                    </a:xfrm>
                    <a:prstGeom prst="rect">
                      <a:avLst/>
                    </a:prstGeom>
                    <a:noFill/>
                    <a:ln>
                      <a:noFill/>
                    </a:ln>
                  </pic:spPr>
                </pic:pic>
              </a:graphicData>
            </a:graphic>
          </wp:inline>
        </w:drawing>
      </w:r>
    </w:p>
    <w:p w14:paraId="6A6540F5" w14:textId="77777777" w:rsidR="00ED7411" w:rsidRPr="00E635C7" w:rsidRDefault="00ED7411" w:rsidP="00ED7411">
      <w:pPr>
        <w:pStyle w:val="StandardWeb"/>
        <w:rPr>
          <w:rFonts w:ascii="Arial" w:hAnsi="Arial" w:cs="Arial"/>
          <w:sz w:val="16"/>
          <w:szCs w:val="16"/>
        </w:rPr>
      </w:pPr>
      <w:r w:rsidRPr="00E635C7">
        <w:rPr>
          <w:rFonts w:ascii="Arial" w:hAnsi="Arial" w:cs="Arial"/>
          <w:sz w:val="16"/>
          <w:szCs w:val="16"/>
        </w:rPr>
        <w:t>Caption (from left): José Esteban Conesa, (President of Primafrio) and Andreas Schmitz (CEO of Schmitz Cargobull)</w:t>
      </w:r>
    </w:p>
    <w:p w14:paraId="0E5D7D24" w14:textId="77777777" w:rsidR="00F316D1" w:rsidRPr="00E635C7" w:rsidRDefault="00F316D1" w:rsidP="0052195B">
      <w:pPr>
        <w:pStyle w:val="StandardWeb"/>
        <w:rPr>
          <w:rFonts w:ascii="Arial" w:hAnsi="Arial" w:cs="Arial"/>
          <w:b/>
          <w:bCs/>
          <w:sz w:val="16"/>
          <w:szCs w:val="16"/>
          <w:u w:val="single"/>
        </w:rPr>
      </w:pPr>
    </w:p>
    <w:p w14:paraId="1AB3989E" w14:textId="7CE23D7A" w:rsidR="0052195B" w:rsidRPr="00E635C7" w:rsidRDefault="0052195B" w:rsidP="0052195B">
      <w:pPr>
        <w:pStyle w:val="StandardWeb"/>
        <w:rPr>
          <w:rFonts w:ascii="Arial" w:hAnsi="Arial" w:cs="Arial"/>
          <w:b/>
          <w:bCs/>
          <w:sz w:val="16"/>
          <w:szCs w:val="16"/>
          <w:u w:val="single"/>
        </w:rPr>
      </w:pPr>
      <w:r w:rsidRPr="00E635C7">
        <w:rPr>
          <w:rFonts w:ascii="Arial" w:hAnsi="Arial" w:cs="Arial"/>
          <w:b/>
          <w:bCs/>
          <w:sz w:val="16"/>
          <w:szCs w:val="16"/>
          <w:u w:val="single"/>
        </w:rPr>
        <w:t>About the Primafrio Group</w:t>
      </w:r>
      <w:r w:rsidRPr="00E635C7">
        <w:rPr>
          <w:rFonts w:ascii="Arial" w:hAnsi="Arial" w:cs="Arial"/>
          <w:b/>
          <w:bCs/>
          <w:sz w:val="16"/>
          <w:szCs w:val="16"/>
          <w:u w:val="single"/>
        </w:rPr>
        <w:br/>
      </w:r>
      <w:r w:rsidRPr="00E635C7">
        <w:rPr>
          <w:rFonts w:ascii="Arial" w:hAnsi="Arial" w:cs="Arial"/>
          <w:sz w:val="16"/>
          <w:szCs w:val="16"/>
        </w:rPr>
        <w:t xml:space="preserve">Primafrio is the leading international logistics company specialising in export services and groupage transport of temperature-controlled fruit and vegetable products from the growing regions in Spain and Portugal to more than 25 different destinations in Europe, with Germany, the United Kingdom, </w:t>
      </w:r>
      <w:proofErr w:type="gramStart"/>
      <w:r w:rsidRPr="00E635C7">
        <w:rPr>
          <w:rFonts w:ascii="Arial" w:hAnsi="Arial" w:cs="Arial"/>
          <w:sz w:val="16"/>
          <w:szCs w:val="16"/>
        </w:rPr>
        <w:t>France</w:t>
      </w:r>
      <w:proofErr w:type="gramEnd"/>
      <w:r w:rsidRPr="00E635C7">
        <w:rPr>
          <w:rFonts w:ascii="Arial" w:hAnsi="Arial" w:cs="Arial"/>
          <w:sz w:val="16"/>
          <w:szCs w:val="16"/>
        </w:rPr>
        <w:t xml:space="preserve"> and the Iberian Peninsula being the most important markets. In addition, the company offers transport solutions for pharmaceutical products and high-value products such as technical equipment, telecommunications, </w:t>
      </w:r>
      <w:proofErr w:type="gramStart"/>
      <w:r w:rsidRPr="00E635C7">
        <w:rPr>
          <w:rFonts w:ascii="Arial" w:hAnsi="Arial" w:cs="Arial"/>
          <w:sz w:val="16"/>
          <w:szCs w:val="16"/>
        </w:rPr>
        <w:t>industry</w:t>
      </w:r>
      <w:proofErr w:type="gramEnd"/>
      <w:r w:rsidRPr="00E635C7">
        <w:rPr>
          <w:rFonts w:ascii="Arial" w:hAnsi="Arial" w:cs="Arial"/>
          <w:sz w:val="16"/>
          <w:szCs w:val="16"/>
        </w:rPr>
        <w:t xml:space="preserve"> and cosmetics. The company has a fleet of more than 2,800 vehicles operating in more than 45 logistics centres in Europe. The company is a global benchmark for technological innovation and its sustainability model and strategy as well as ESG are pioneers in the industry.</w:t>
      </w:r>
    </w:p>
    <w:p w14:paraId="504B7D6A" w14:textId="77777777" w:rsidR="00604904" w:rsidRPr="00E635C7" w:rsidRDefault="00604904" w:rsidP="00564FC9">
      <w:pPr>
        <w:ind w:right="850"/>
        <w:rPr>
          <w:b/>
          <w:sz w:val="16"/>
          <w:u w:val="single"/>
        </w:rPr>
      </w:pPr>
    </w:p>
    <w:p w14:paraId="09A19B3B" w14:textId="77777777" w:rsidR="00EC2EA8" w:rsidRPr="00E635C7" w:rsidRDefault="00EC2EA8" w:rsidP="006D3AD5">
      <w:pPr>
        <w:ind w:right="850"/>
        <w:rPr>
          <w:b/>
          <w:bCs/>
          <w:color w:val="000000"/>
          <w:sz w:val="16"/>
          <w:szCs w:val="16"/>
          <w:u w:val="single"/>
        </w:rPr>
      </w:pPr>
    </w:p>
    <w:p w14:paraId="2AB37B97" w14:textId="77777777" w:rsidR="00EC2EA8" w:rsidRPr="00E635C7" w:rsidRDefault="00EC2EA8" w:rsidP="006D3AD5">
      <w:pPr>
        <w:ind w:right="850"/>
        <w:rPr>
          <w:b/>
          <w:bCs/>
          <w:color w:val="000000"/>
          <w:sz w:val="16"/>
          <w:szCs w:val="16"/>
          <w:u w:val="single"/>
        </w:rPr>
      </w:pPr>
    </w:p>
    <w:p w14:paraId="088B2738" w14:textId="77777777" w:rsidR="00EC2EA8" w:rsidRPr="00E635C7" w:rsidRDefault="00EC2EA8" w:rsidP="006D3AD5">
      <w:pPr>
        <w:ind w:right="850"/>
        <w:rPr>
          <w:b/>
          <w:bCs/>
          <w:color w:val="000000"/>
          <w:sz w:val="16"/>
          <w:szCs w:val="16"/>
          <w:u w:val="single"/>
        </w:rPr>
      </w:pPr>
    </w:p>
    <w:p w14:paraId="1E82B5FF" w14:textId="77777777" w:rsidR="00EC2EA8" w:rsidRPr="00E635C7" w:rsidRDefault="00EC2EA8" w:rsidP="006D3AD5">
      <w:pPr>
        <w:ind w:right="850"/>
        <w:rPr>
          <w:b/>
          <w:bCs/>
          <w:color w:val="000000"/>
          <w:sz w:val="16"/>
          <w:szCs w:val="16"/>
          <w:u w:val="single"/>
        </w:rPr>
      </w:pPr>
    </w:p>
    <w:p w14:paraId="0CC66F9B" w14:textId="77777777" w:rsidR="00EC2EA8" w:rsidRPr="00E635C7" w:rsidRDefault="00EC2EA8" w:rsidP="006D3AD5">
      <w:pPr>
        <w:ind w:right="850"/>
        <w:rPr>
          <w:b/>
          <w:bCs/>
          <w:color w:val="000000"/>
          <w:sz w:val="16"/>
          <w:szCs w:val="16"/>
          <w:u w:val="single"/>
        </w:rPr>
      </w:pPr>
    </w:p>
    <w:p w14:paraId="23884351" w14:textId="77777777" w:rsidR="00EC2EA8" w:rsidRPr="00E635C7" w:rsidRDefault="00EC2EA8" w:rsidP="006D3AD5">
      <w:pPr>
        <w:ind w:right="850"/>
        <w:rPr>
          <w:b/>
          <w:bCs/>
          <w:color w:val="000000"/>
          <w:sz w:val="16"/>
          <w:szCs w:val="16"/>
          <w:u w:val="single"/>
        </w:rPr>
      </w:pPr>
    </w:p>
    <w:p w14:paraId="220D6A54" w14:textId="77777777" w:rsidR="00EC2EA8" w:rsidRPr="00E635C7" w:rsidRDefault="00EC2EA8" w:rsidP="006D3AD5">
      <w:pPr>
        <w:ind w:right="850"/>
        <w:rPr>
          <w:b/>
          <w:bCs/>
          <w:color w:val="000000"/>
          <w:sz w:val="16"/>
          <w:szCs w:val="16"/>
          <w:u w:val="single"/>
        </w:rPr>
      </w:pPr>
    </w:p>
    <w:p w14:paraId="72E7E88E" w14:textId="77777777" w:rsidR="00EC2EA8" w:rsidRPr="00E635C7" w:rsidRDefault="00EC2EA8" w:rsidP="006D3AD5">
      <w:pPr>
        <w:ind w:right="850"/>
        <w:rPr>
          <w:b/>
          <w:bCs/>
          <w:color w:val="000000"/>
          <w:sz w:val="16"/>
          <w:szCs w:val="16"/>
          <w:u w:val="single"/>
        </w:rPr>
      </w:pPr>
    </w:p>
    <w:p w14:paraId="6E1CE85D" w14:textId="77777777" w:rsidR="004B2153" w:rsidRDefault="004B2153" w:rsidP="00FA55AD">
      <w:pPr>
        <w:pStyle w:val="StandardWeb"/>
        <w:spacing w:line="360" w:lineRule="auto"/>
        <w:jc w:val="right"/>
        <w:rPr>
          <w:rFonts w:ascii="Arial" w:hAnsi="Arial" w:cs="Arial"/>
          <w:b/>
          <w:bCs/>
          <w:sz w:val="22"/>
          <w:szCs w:val="22"/>
        </w:rPr>
      </w:pPr>
    </w:p>
    <w:p w14:paraId="17EF2FF6" w14:textId="5EDD629C" w:rsidR="00FA55AD" w:rsidRPr="00E635C7" w:rsidRDefault="00FA55AD" w:rsidP="00FA55AD">
      <w:pPr>
        <w:pStyle w:val="StandardWeb"/>
        <w:spacing w:line="360" w:lineRule="auto"/>
        <w:jc w:val="right"/>
        <w:rPr>
          <w:rFonts w:ascii="Arial" w:hAnsi="Arial" w:cs="Arial"/>
          <w:b/>
          <w:bCs/>
          <w:sz w:val="22"/>
          <w:szCs w:val="22"/>
        </w:rPr>
      </w:pPr>
      <w:r w:rsidRPr="00E635C7">
        <w:rPr>
          <w:rFonts w:ascii="Arial" w:hAnsi="Arial" w:cs="Arial"/>
          <w:b/>
          <w:bCs/>
          <w:sz w:val="22"/>
          <w:szCs w:val="22"/>
        </w:rPr>
        <w:t>2024-103</w:t>
      </w:r>
    </w:p>
    <w:p w14:paraId="606E62F1" w14:textId="77777777" w:rsidR="00F316D1" w:rsidRPr="00E635C7" w:rsidRDefault="00F316D1" w:rsidP="00F316D1">
      <w:pPr>
        <w:ind w:right="850"/>
        <w:rPr>
          <w:rFonts w:eastAsia="Calibri"/>
          <w:sz w:val="16"/>
          <w:szCs w:val="16"/>
        </w:rPr>
      </w:pPr>
      <w:r w:rsidRPr="00E635C7">
        <w:rPr>
          <w:b/>
          <w:sz w:val="16"/>
          <w:u w:val="single"/>
        </w:rPr>
        <w:t xml:space="preserve">About Schmitz Cargobull </w:t>
      </w:r>
    </w:p>
    <w:p w14:paraId="05D6A5DA" w14:textId="77777777" w:rsidR="00F316D1" w:rsidRPr="00E635C7" w:rsidRDefault="00F316D1" w:rsidP="00F316D1">
      <w:pPr>
        <w:rPr>
          <w:sz w:val="16"/>
          <w:szCs w:val="16"/>
        </w:rPr>
      </w:pPr>
      <w:bookmarkStart w:id="1" w:name="_Hlk148356063"/>
      <w:r w:rsidRPr="00E635C7">
        <w:rPr>
          <w:sz w:val="16"/>
          <w:szCs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16A54615" w14:textId="77777777" w:rsidR="00F316D1" w:rsidRPr="00E635C7" w:rsidRDefault="00F316D1" w:rsidP="00F316D1">
      <w:pPr>
        <w:rPr>
          <w:sz w:val="16"/>
          <w:szCs w:val="16"/>
        </w:rPr>
      </w:pPr>
      <w:r w:rsidRPr="00E635C7">
        <w:rPr>
          <w:sz w:val="16"/>
          <w:szCs w:val="16"/>
        </w:rPr>
        <w:t xml:space="preserve">Schmitz Cargobull was founded in 1892 in </w:t>
      </w:r>
      <w:proofErr w:type="spellStart"/>
      <w:r w:rsidRPr="00E635C7">
        <w:rPr>
          <w:sz w:val="16"/>
          <w:szCs w:val="16"/>
        </w:rPr>
        <w:t>Münsterland</w:t>
      </w:r>
      <w:proofErr w:type="spellEnd"/>
      <w:r w:rsidRPr="00E635C7">
        <w:rPr>
          <w:sz w:val="16"/>
          <w:szCs w:val="16"/>
        </w:rPr>
        <w:t xml:space="preserve">,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w:t>
      </w:r>
      <w:proofErr w:type="gramStart"/>
      <w:r w:rsidRPr="00E635C7">
        <w:rPr>
          <w:sz w:val="16"/>
          <w:szCs w:val="16"/>
        </w:rPr>
        <w:t>Slovakia</w:t>
      </w:r>
      <w:proofErr w:type="gramEnd"/>
      <w:r w:rsidRPr="00E635C7">
        <w:rPr>
          <w:sz w:val="16"/>
          <w:szCs w:val="16"/>
        </w:rPr>
        <w:t xml:space="preserve"> and Australia.</w:t>
      </w:r>
    </w:p>
    <w:bookmarkEnd w:id="1"/>
    <w:p w14:paraId="5D7E5BB5" w14:textId="77777777" w:rsidR="00F316D1" w:rsidRPr="00E635C7" w:rsidRDefault="00F316D1" w:rsidP="00F316D1">
      <w:pPr>
        <w:ind w:right="283"/>
        <w:rPr>
          <w:rFonts w:eastAsia="Times"/>
          <w:b/>
          <w:sz w:val="16"/>
          <w:szCs w:val="16"/>
          <w:u w:val="single"/>
          <w:lang w:eastAsia="de-DE"/>
        </w:rPr>
      </w:pPr>
    </w:p>
    <w:p w14:paraId="539124EA" w14:textId="77777777" w:rsidR="00F316D1" w:rsidRPr="00E635C7" w:rsidRDefault="00F316D1" w:rsidP="00F316D1">
      <w:pPr>
        <w:ind w:right="283"/>
        <w:rPr>
          <w:rFonts w:eastAsia="Times"/>
          <w:b/>
          <w:sz w:val="16"/>
          <w:szCs w:val="16"/>
          <w:u w:val="single"/>
          <w:lang w:eastAsia="de-DE"/>
        </w:rPr>
      </w:pPr>
      <w:r w:rsidRPr="00E635C7">
        <w:rPr>
          <w:rFonts w:eastAsia="Times"/>
          <w:b/>
          <w:sz w:val="16"/>
          <w:szCs w:val="16"/>
          <w:u w:val="single"/>
          <w:lang w:eastAsia="de-DE"/>
        </w:rPr>
        <w:t>The Schmitz Cargobull press team:</w:t>
      </w:r>
    </w:p>
    <w:p w14:paraId="02421002" w14:textId="77777777" w:rsidR="00F316D1" w:rsidRPr="00E635C7" w:rsidRDefault="00F316D1" w:rsidP="00F316D1">
      <w:pPr>
        <w:ind w:right="851"/>
        <w:rPr>
          <w:rFonts w:eastAsia="Times"/>
          <w:sz w:val="16"/>
          <w:szCs w:val="24"/>
          <w:lang w:eastAsia="de-DE"/>
        </w:rPr>
      </w:pPr>
      <w:r w:rsidRPr="00E635C7">
        <w:rPr>
          <w:rFonts w:eastAsia="Times"/>
          <w:sz w:val="16"/>
          <w:lang w:eastAsia="de-DE"/>
        </w:rPr>
        <w:t>Anna Stuhlmeier</w:t>
      </w:r>
      <w:r w:rsidRPr="00E635C7">
        <w:rPr>
          <w:rFonts w:eastAsia="Times"/>
          <w:sz w:val="16"/>
          <w:lang w:eastAsia="de-DE"/>
        </w:rPr>
        <w:tab/>
        <w:t xml:space="preserve">+49 2558 81-1340 I </w:t>
      </w:r>
      <w:hyperlink r:id="rId13" w:history="1">
        <w:r w:rsidRPr="00E635C7">
          <w:rPr>
            <w:rStyle w:val="Hyperlink"/>
            <w:rFonts w:eastAsia="Times"/>
            <w:color w:val="000000"/>
            <w:sz w:val="16"/>
            <w:lang w:eastAsia="de-DE"/>
          </w:rPr>
          <w:t>anna.stuhlmeier@cargobull.com</w:t>
        </w:r>
      </w:hyperlink>
    </w:p>
    <w:p w14:paraId="3B6CDEE4" w14:textId="77777777" w:rsidR="00F316D1" w:rsidRPr="00E635C7" w:rsidRDefault="00F316D1" w:rsidP="00F316D1">
      <w:pPr>
        <w:rPr>
          <w:rFonts w:eastAsia="Times"/>
          <w:sz w:val="24"/>
          <w:szCs w:val="20"/>
          <w:lang w:eastAsia="de-DE"/>
        </w:rPr>
      </w:pPr>
      <w:r w:rsidRPr="00E635C7">
        <w:rPr>
          <w:rFonts w:eastAsia="Times"/>
          <w:sz w:val="16"/>
          <w:lang w:eastAsia="de-DE"/>
        </w:rPr>
        <w:t>Andrea Beckonert</w:t>
      </w:r>
      <w:r w:rsidRPr="00E635C7">
        <w:rPr>
          <w:rFonts w:eastAsia="Times"/>
          <w:sz w:val="16"/>
          <w:lang w:eastAsia="de-DE"/>
        </w:rPr>
        <w:tab/>
        <w:t xml:space="preserve">+49 2558 81-1321 I </w:t>
      </w:r>
      <w:hyperlink r:id="rId14" w:history="1">
        <w:r w:rsidRPr="00E635C7">
          <w:rPr>
            <w:rStyle w:val="Hyperlink"/>
            <w:rFonts w:eastAsia="Times"/>
            <w:color w:val="000000"/>
            <w:sz w:val="16"/>
            <w:lang w:eastAsia="de-DE"/>
          </w:rPr>
          <w:t>andrea.beckonert@cargobull.com</w:t>
        </w:r>
      </w:hyperlink>
    </w:p>
    <w:p w14:paraId="5AAF9337" w14:textId="0B0655C1" w:rsidR="00F316D1" w:rsidRPr="00E635C7" w:rsidRDefault="00F316D1" w:rsidP="00F316D1">
      <w:pPr>
        <w:ind w:right="850"/>
        <w:rPr>
          <w:b/>
          <w:sz w:val="16"/>
          <w:szCs w:val="16"/>
          <w:u w:val="single"/>
        </w:rPr>
      </w:pPr>
      <w:r w:rsidRPr="00E635C7">
        <w:rPr>
          <w:rFonts w:eastAsia="Times"/>
          <w:sz w:val="16"/>
          <w:lang w:eastAsia="de-DE"/>
        </w:rPr>
        <w:t>Silke Hesener</w:t>
      </w:r>
      <w:r w:rsidRPr="00E635C7">
        <w:rPr>
          <w:rFonts w:eastAsia="Times"/>
          <w:sz w:val="16"/>
          <w:lang w:eastAsia="de-DE"/>
        </w:rPr>
        <w:tab/>
      </w:r>
      <w:r w:rsidR="00C277CF" w:rsidRPr="00E635C7">
        <w:rPr>
          <w:rFonts w:eastAsia="Times"/>
          <w:sz w:val="16"/>
          <w:lang w:eastAsia="de-DE"/>
        </w:rPr>
        <w:t xml:space="preserve">             </w:t>
      </w:r>
      <w:r w:rsidRPr="00E635C7">
        <w:rPr>
          <w:rFonts w:eastAsia="Times"/>
          <w:sz w:val="16"/>
          <w:lang w:eastAsia="de-DE"/>
        </w:rPr>
        <w:t xml:space="preserve">+49 2558 81-1501 I </w:t>
      </w:r>
      <w:hyperlink r:id="rId15" w:history="1">
        <w:r w:rsidRPr="00E635C7">
          <w:rPr>
            <w:rStyle w:val="Hyperlink"/>
            <w:rFonts w:eastAsia="Times"/>
            <w:color w:val="000000"/>
            <w:sz w:val="16"/>
            <w:lang w:eastAsia="de-DE"/>
          </w:rPr>
          <w:t>silke.hesener@cargobull.com</w:t>
        </w:r>
      </w:hyperlink>
    </w:p>
    <w:p w14:paraId="1CAF9347" w14:textId="77777777" w:rsidR="00F316D1" w:rsidRPr="00E635C7" w:rsidRDefault="00F316D1" w:rsidP="00F316D1">
      <w:pPr>
        <w:ind w:right="283"/>
        <w:rPr>
          <w:b/>
          <w:sz w:val="16"/>
          <w:szCs w:val="16"/>
          <w:u w:val="single"/>
        </w:rPr>
      </w:pPr>
    </w:p>
    <w:p w14:paraId="644FB6E9" w14:textId="77777777" w:rsidR="00A67E11" w:rsidRPr="00E635C7" w:rsidRDefault="00A67E11" w:rsidP="00A67E11">
      <w:pPr>
        <w:ind w:right="850"/>
        <w:rPr>
          <w:b/>
          <w:bCs/>
          <w:sz w:val="16"/>
          <w:szCs w:val="16"/>
          <w:u w:val="single"/>
        </w:rPr>
      </w:pPr>
    </w:p>
    <w:p w14:paraId="2C468E0A" w14:textId="77777777" w:rsidR="00564FC9" w:rsidRPr="00E635C7" w:rsidRDefault="00564FC9" w:rsidP="00D55216">
      <w:pPr>
        <w:spacing w:line="360" w:lineRule="auto"/>
      </w:pPr>
    </w:p>
    <w:p w14:paraId="69677747" w14:textId="77777777" w:rsidR="0091406A" w:rsidRPr="00E635C7" w:rsidRDefault="0091406A" w:rsidP="00D55216">
      <w:pPr>
        <w:spacing w:line="360" w:lineRule="auto"/>
      </w:pPr>
    </w:p>
    <w:sectPr w:rsidR="0091406A" w:rsidRPr="00E635C7" w:rsidSect="00DD2608">
      <w:headerReference w:type="default" r:id="rId16"/>
      <w:headerReference w:type="first" r:id="rId17"/>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157C" w14:textId="77777777" w:rsidR="00DD2608" w:rsidRDefault="00DD2608" w:rsidP="001C7A21">
      <w:r>
        <w:separator/>
      </w:r>
    </w:p>
  </w:endnote>
  <w:endnote w:type="continuationSeparator" w:id="0">
    <w:p w14:paraId="54C500A8" w14:textId="77777777" w:rsidR="00DD2608" w:rsidRDefault="00DD2608" w:rsidP="001C7A21">
      <w:r>
        <w:continuationSeparator/>
      </w:r>
    </w:p>
  </w:endnote>
  <w:endnote w:type="continuationNotice" w:id="1">
    <w:p w14:paraId="1EA8F281" w14:textId="77777777" w:rsidR="00DD2608" w:rsidRDefault="00DD2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E3E4" w14:textId="77777777" w:rsidR="00DD2608" w:rsidRDefault="00DD2608" w:rsidP="001C7A21">
      <w:r>
        <w:separator/>
      </w:r>
    </w:p>
  </w:footnote>
  <w:footnote w:type="continuationSeparator" w:id="0">
    <w:p w14:paraId="762FDF71" w14:textId="77777777" w:rsidR="00DD2608" w:rsidRDefault="00DD2608" w:rsidP="001C7A21">
      <w:r>
        <w:continuationSeparator/>
      </w:r>
    </w:p>
  </w:footnote>
  <w:footnote w:type="continuationNotice" w:id="1">
    <w:p w14:paraId="677BFDE2" w14:textId="77777777" w:rsidR="00DD2608" w:rsidRDefault="00DD2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43699942" w:rsidR="001C7A21" w:rsidRDefault="00285221">
    <w:pPr>
      <w:pStyle w:val="Kopfzeile"/>
    </w:pPr>
    <w:r>
      <w:rPr>
        <w:noProof/>
        <w:lang w:val="es" w:eastAsia="es-ES"/>
      </w:rPr>
      <w:drawing>
        <wp:anchor distT="152400" distB="152400" distL="152400" distR="152400" simplePos="0" relativeHeight="251658242" behindDoc="1" locked="0" layoutInCell="1" allowOverlap="1" wp14:anchorId="452944BB" wp14:editId="794EE1BE">
          <wp:simplePos x="0" y="0"/>
          <wp:positionH relativeFrom="margin">
            <wp:align>left</wp:align>
          </wp:positionH>
          <wp:positionV relativeFrom="topMargin">
            <wp:posOffset>516255</wp:posOffset>
          </wp:positionV>
          <wp:extent cx="1503045" cy="699135"/>
          <wp:effectExtent l="0" t="0" r="1905" b="0"/>
          <wp:wrapTight wrapText="bothSides">
            <wp:wrapPolygon edited="0">
              <wp:start x="3285" y="3531"/>
              <wp:lineTo x="0" y="11771"/>
              <wp:lineTo x="0" y="14125"/>
              <wp:lineTo x="2738" y="14125"/>
              <wp:lineTo x="3559" y="17657"/>
              <wp:lineTo x="4654" y="17657"/>
              <wp:lineTo x="5475" y="14125"/>
              <wp:lineTo x="21354" y="12360"/>
              <wp:lineTo x="21354" y="5886"/>
              <wp:lineTo x="5475" y="3531"/>
              <wp:lineTo x="3285" y="3531"/>
            </wp:wrapPolygon>
          </wp:wrapTight>
          <wp:docPr id="1" name="Grafik 1" descr="PRIMAFRIO"/>
          <wp:cNvGraphicFramePr/>
          <a:graphic xmlns:a="http://schemas.openxmlformats.org/drawingml/2006/main">
            <a:graphicData uri="http://schemas.openxmlformats.org/drawingml/2006/picture">
              <pic:pic xmlns:pic="http://schemas.openxmlformats.org/drawingml/2006/picture">
                <pic:nvPicPr>
                  <pic:cNvPr id="1073741825" name="image1.png" descr="PRIMAFRIO"/>
                  <pic:cNvPicPr>
                    <a:picLocks noChangeAspect="1"/>
                  </pic:cNvPicPr>
                </pic:nvPicPr>
                <pic:blipFill>
                  <a:blip r:embed="rId1"/>
                  <a:stretch>
                    <a:fillRect/>
                  </a:stretch>
                </pic:blipFill>
                <pic:spPr>
                  <a:xfrm>
                    <a:off x="0" y="0"/>
                    <a:ext cx="1503045" cy="699135"/>
                  </a:xfrm>
                  <a:prstGeom prst="rect">
                    <a:avLst/>
                  </a:prstGeom>
                  <a:ln w="12700" cap="flat">
                    <a:noFill/>
                    <a:miter lim="400000"/>
                  </a:ln>
                  <a:effectLst/>
                </pic:spPr>
              </pic:pic>
            </a:graphicData>
          </a:graphic>
        </wp:anchor>
      </w:drawing>
    </w:r>
    <w:r w:rsidR="001C7A21">
      <w:rPr>
        <w:noProof/>
      </w:rPr>
      <w:drawing>
        <wp:anchor distT="0" distB="0" distL="114300" distR="114300" simplePos="0" relativeHeight="251658240" behindDoc="0" locked="1" layoutInCell="1" allowOverlap="1" wp14:anchorId="57B142F7" wp14:editId="691DBC92">
          <wp:simplePos x="0" y="0"/>
          <wp:positionH relativeFrom="column">
            <wp:posOffset>3912235</wp:posOffset>
          </wp:positionH>
          <wp:positionV relativeFrom="page">
            <wp:posOffset>365125</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22CDB"/>
    <w:multiLevelType w:val="hybridMultilevel"/>
    <w:tmpl w:val="2F7AC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EE4EFB"/>
    <w:multiLevelType w:val="hybridMultilevel"/>
    <w:tmpl w:val="E5A2FB32"/>
    <w:lvl w:ilvl="0" w:tplc="CFBC20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4406AE"/>
    <w:multiLevelType w:val="hybridMultilevel"/>
    <w:tmpl w:val="51162C4A"/>
    <w:lvl w:ilvl="0" w:tplc="A4748E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7E6219"/>
    <w:multiLevelType w:val="hybridMultilevel"/>
    <w:tmpl w:val="6358B40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9D2D4D"/>
    <w:multiLevelType w:val="hybridMultilevel"/>
    <w:tmpl w:val="5BAC2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2"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22"/>
  </w:num>
  <w:num w:numId="2" w16cid:durableId="1617250300">
    <w:abstractNumId w:val="26"/>
  </w:num>
  <w:num w:numId="3" w16cid:durableId="1788960942">
    <w:abstractNumId w:val="18"/>
  </w:num>
  <w:num w:numId="4" w16cid:durableId="2090958485">
    <w:abstractNumId w:val="19"/>
  </w:num>
  <w:num w:numId="5" w16cid:durableId="905991877">
    <w:abstractNumId w:val="23"/>
  </w:num>
  <w:num w:numId="6" w16cid:durableId="451679238">
    <w:abstractNumId w:val="29"/>
  </w:num>
  <w:num w:numId="7" w16cid:durableId="1854342349">
    <w:abstractNumId w:val="3"/>
  </w:num>
  <w:num w:numId="8" w16cid:durableId="159006570">
    <w:abstractNumId w:val="25"/>
  </w:num>
  <w:num w:numId="9" w16cid:durableId="597104668">
    <w:abstractNumId w:val="14"/>
  </w:num>
  <w:num w:numId="10" w16cid:durableId="1383366120">
    <w:abstractNumId w:val="12"/>
  </w:num>
  <w:num w:numId="11" w16cid:durableId="49426588">
    <w:abstractNumId w:val="5"/>
  </w:num>
  <w:num w:numId="12" w16cid:durableId="73432341">
    <w:abstractNumId w:val="17"/>
  </w:num>
  <w:num w:numId="13" w16cid:durableId="90513825">
    <w:abstractNumId w:val="11"/>
  </w:num>
  <w:num w:numId="14" w16cid:durableId="579214933">
    <w:abstractNumId w:val="32"/>
  </w:num>
  <w:num w:numId="15" w16cid:durableId="487746880">
    <w:abstractNumId w:val="0"/>
  </w:num>
  <w:num w:numId="16" w16cid:durableId="1686175970">
    <w:abstractNumId w:val="8"/>
  </w:num>
  <w:num w:numId="17" w16cid:durableId="1663002997">
    <w:abstractNumId w:val="31"/>
  </w:num>
  <w:num w:numId="18" w16cid:durableId="513421877">
    <w:abstractNumId w:val="21"/>
  </w:num>
  <w:num w:numId="19" w16cid:durableId="895047058">
    <w:abstractNumId w:val="13"/>
  </w:num>
  <w:num w:numId="20" w16cid:durableId="1579515553">
    <w:abstractNumId w:val="9"/>
  </w:num>
  <w:num w:numId="21" w16cid:durableId="533660595">
    <w:abstractNumId w:val="28"/>
  </w:num>
  <w:num w:numId="22" w16cid:durableId="1099526795">
    <w:abstractNumId w:val="10"/>
  </w:num>
  <w:num w:numId="23" w16cid:durableId="1252201692">
    <w:abstractNumId w:val="16"/>
  </w:num>
  <w:num w:numId="24" w16cid:durableId="1251237911">
    <w:abstractNumId w:val="27"/>
  </w:num>
  <w:num w:numId="25" w16cid:durableId="2134784631">
    <w:abstractNumId w:val="2"/>
  </w:num>
  <w:num w:numId="26" w16cid:durableId="944313745">
    <w:abstractNumId w:val="24"/>
  </w:num>
  <w:num w:numId="27" w16cid:durableId="1388987251">
    <w:abstractNumId w:val="4"/>
  </w:num>
  <w:num w:numId="28" w16cid:durableId="799222935">
    <w:abstractNumId w:val="30"/>
  </w:num>
  <w:num w:numId="29" w16cid:durableId="1188757599">
    <w:abstractNumId w:val="20"/>
  </w:num>
  <w:num w:numId="30" w16cid:durableId="1330984872">
    <w:abstractNumId w:val="6"/>
  </w:num>
  <w:num w:numId="31" w16cid:durableId="1608583458">
    <w:abstractNumId w:val="1"/>
  </w:num>
  <w:num w:numId="32" w16cid:durableId="1443648449">
    <w:abstractNumId w:val="7"/>
  </w:num>
  <w:num w:numId="33" w16cid:durableId="3371980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2E88"/>
    <w:rsid w:val="00003305"/>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17F7E"/>
    <w:rsid w:val="00020D06"/>
    <w:rsid w:val="000210FB"/>
    <w:rsid w:val="0002285C"/>
    <w:rsid w:val="00025A07"/>
    <w:rsid w:val="00025AEC"/>
    <w:rsid w:val="00026BB3"/>
    <w:rsid w:val="00026E37"/>
    <w:rsid w:val="00026EFE"/>
    <w:rsid w:val="00031E29"/>
    <w:rsid w:val="0003209A"/>
    <w:rsid w:val="000330BC"/>
    <w:rsid w:val="00033FD4"/>
    <w:rsid w:val="00034692"/>
    <w:rsid w:val="00037BBF"/>
    <w:rsid w:val="00040CC5"/>
    <w:rsid w:val="00041139"/>
    <w:rsid w:val="0004193C"/>
    <w:rsid w:val="00041A52"/>
    <w:rsid w:val="00041C76"/>
    <w:rsid w:val="000428C1"/>
    <w:rsid w:val="00042E9D"/>
    <w:rsid w:val="00043B1D"/>
    <w:rsid w:val="000442E1"/>
    <w:rsid w:val="00045775"/>
    <w:rsid w:val="000463D4"/>
    <w:rsid w:val="00047D97"/>
    <w:rsid w:val="000517DB"/>
    <w:rsid w:val="000528D7"/>
    <w:rsid w:val="00054073"/>
    <w:rsid w:val="00056351"/>
    <w:rsid w:val="0005646A"/>
    <w:rsid w:val="00060CAE"/>
    <w:rsid w:val="00061695"/>
    <w:rsid w:val="000651BD"/>
    <w:rsid w:val="00066394"/>
    <w:rsid w:val="00070A8A"/>
    <w:rsid w:val="000714AA"/>
    <w:rsid w:val="00073CA8"/>
    <w:rsid w:val="00076548"/>
    <w:rsid w:val="00081939"/>
    <w:rsid w:val="00084190"/>
    <w:rsid w:val="000843D3"/>
    <w:rsid w:val="00085A2E"/>
    <w:rsid w:val="000863E1"/>
    <w:rsid w:val="00086407"/>
    <w:rsid w:val="00086FCA"/>
    <w:rsid w:val="0008775E"/>
    <w:rsid w:val="000913CE"/>
    <w:rsid w:val="00094387"/>
    <w:rsid w:val="00094F0B"/>
    <w:rsid w:val="0009552B"/>
    <w:rsid w:val="00096F03"/>
    <w:rsid w:val="00097A0B"/>
    <w:rsid w:val="000A082C"/>
    <w:rsid w:val="000A091A"/>
    <w:rsid w:val="000A2083"/>
    <w:rsid w:val="000A2AE0"/>
    <w:rsid w:val="000A4174"/>
    <w:rsid w:val="000B097B"/>
    <w:rsid w:val="000B1A6A"/>
    <w:rsid w:val="000B1BA7"/>
    <w:rsid w:val="000B25FE"/>
    <w:rsid w:val="000B4813"/>
    <w:rsid w:val="000B5361"/>
    <w:rsid w:val="000C09B5"/>
    <w:rsid w:val="000C1910"/>
    <w:rsid w:val="000C2D07"/>
    <w:rsid w:val="000C3A71"/>
    <w:rsid w:val="000C59BF"/>
    <w:rsid w:val="000C6083"/>
    <w:rsid w:val="000C66F0"/>
    <w:rsid w:val="000D11EE"/>
    <w:rsid w:val="000D233F"/>
    <w:rsid w:val="000D398C"/>
    <w:rsid w:val="000D3D80"/>
    <w:rsid w:val="000D5A79"/>
    <w:rsid w:val="000D6E21"/>
    <w:rsid w:val="000D7615"/>
    <w:rsid w:val="000E26B7"/>
    <w:rsid w:val="000E5112"/>
    <w:rsid w:val="000E5705"/>
    <w:rsid w:val="000E6C42"/>
    <w:rsid w:val="000E7324"/>
    <w:rsid w:val="000F206B"/>
    <w:rsid w:val="000F2E25"/>
    <w:rsid w:val="000F36B4"/>
    <w:rsid w:val="000F38B7"/>
    <w:rsid w:val="000F450B"/>
    <w:rsid w:val="000F46FC"/>
    <w:rsid w:val="000F4ED0"/>
    <w:rsid w:val="000F5255"/>
    <w:rsid w:val="000F623D"/>
    <w:rsid w:val="000F64CB"/>
    <w:rsid w:val="000F7F80"/>
    <w:rsid w:val="0010289B"/>
    <w:rsid w:val="0010291D"/>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27FA5"/>
    <w:rsid w:val="00133800"/>
    <w:rsid w:val="00136FFE"/>
    <w:rsid w:val="00141899"/>
    <w:rsid w:val="00142257"/>
    <w:rsid w:val="00143B3E"/>
    <w:rsid w:val="00144712"/>
    <w:rsid w:val="00147651"/>
    <w:rsid w:val="0015007B"/>
    <w:rsid w:val="00151483"/>
    <w:rsid w:val="001522DE"/>
    <w:rsid w:val="00152516"/>
    <w:rsid w:val="00153D65"/>
    <w:rsid w:val="0015509A"/>
    <w:rsid w:val="00155C9F"/>
    <w:rsid w:val="0015757F"/>
    <w:rsid w:val="00160B17"/>
    <w:rsid w:val="00162E60"/>
    <w:rsid w:val="00163361"/>
    <w:rsid w:val="00163932"/>
    <w:rsid w:val="001641FE"/>
    <w:rsid w:val="00164F50"/>
    <w:rsid w:val="00171683"/>
    <w:rsid w:val="00173034"/>
    <w:rsid w:val="00173F56"/>
    <w:rsid w:val="001743D9"/>
    <w:rsid w:val="00174BEA"/>
    <w:rsid w:val="0018396E"/>
    <w:rsid w:val="001845A2"/>
    <w:rsid w:val="00190066"/>
    <w:rsid w:val="00190B2F"/>
    <w:rsid w:val="00191830"/>
    <w:rsid w:val="00195B88"/>
    <w:rsid w:val="00195E07"/>
    <w:rsid w:val="00196461"/>
    <w:rsid w:val="00197FEA"/>
    <w:rsid w:val="001A5B3C"/>
    <w:rsid w:val="001A64D6"/>
    <w:rsid w:val="001A710A"/>
    <w:rsid w:val="001A77CC"/>
    <w:rsid w:val="001B0B83"/>
    <w:rsid w:val="001B1037"/>
    <w:rsid w:val="001B1C83"/>
    <w:rsid w:val="001B21F6"/>
    <w:rsid w:val="001B2F87"/>
    <w:rsid w:val="001B3424"/>
    <w:rsid w:val="001B38DE"/>
    <w:rsid w:val="001B43C5"/>
    <w:rsid w:val="001B48C5"/>
    <w:rsid w:val="001C36D5"/>
    <w:rsid w:val="001C3EE2"/>
    <w:rsid w:val="001C3FA2"/>
    <w:rsid w:val="001C4177"/>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1B11"/>
    <w:rsid w:val="001E408D"/>
    <w:rsid w:val="001E429E"/>
    <w:rsid w:val="001E4530"/>
    <w:rsid w:val="001E679D"/>
    <w:rsid w:val="001F007F"/>
    <w:rsid w:val="001F0A16"/>
    <w:rsid w:val="001F1571"/>
    <w:rsid w:val="001F2012"/>
    <w:rsid w:val="001F26D6"/>
    <w:rsid w:val="001F4861"/>
    <w:rsid w:val="001F4B1B"/>
    <w:rsid w:val="001F5194"/>
    <w:rsid w:val="001F5D22"/>
    <w:rsid w:val="001F5D70"/>
    <w:rsid w:val="001F6BA3"/>
    <w:rsid w:val="001F6F13"/>
    <w:rsid w:val="001F6F82"/>
    <w:rsid w:val="001F7778"/>
    <w:rsid w:val="001F7881"/>
    <w:rsid w:val="00200230"/>
    <w:rsid w:val="00200BE3"/>
    <w:rsid w:val="00201073"/>
    <w:rsid w:val="00201E61"/>
    <w:rsid w:val="0020207D"/>
    <w:rsid w:val="0020282F"/>
    <w:rsid w:val="00203531"/>
    <w:rsid w:val="00205769"/>
    <w:rsid w:val="00205788"/>
    <w:rsid w:val="002057E9"/>
    <w:rsid w:val="00205FD7"/>
    <w:rsid w:val="0020689B"/>
    <w:rsid w:val="002100FF"/>
    <w:rsid w:val="002120FA"/>
    <w:rsid w:val="00212404"/>
    <w:rsid w:val="0021280D"/>
    <w:rsid w:val="00214CAC"/>
    <w:rsid w:val="00214F79"/>
    <w:rsid w:val="00216539"/>
    <w:rsid w:val="00216F73"/>
    <w:rsid w:val="00217FE1"/>
    <w:rsid w:val="0022104D"/>
    <w:rsid w:val="00221420"/>
    <w:rsid w:val="00222291"/>
    <w:rsid w:val="002234C7"/>
    <w:rsid w:val="00223E52"/>
    <w:rsid w:val="0022500B"/>
    <w:rsid w:val="00225253"/>
    <w:rsid w:val="002253D8"/>
    <w:rsid w:val="0022597E"/>
    <w:rsid w:val="00225AA1"/>
    <w:rsid w:val="00225B26"/>
    <w:rsid w:val="0022620E"/>
    <w:rsid w:val="00226511"/>
    <w:rsid w:val="00226847"/>
    <w:rsid w:val="00226A44"/>
    <w:rsid w:val="00230209"/>
    <w:rsid w:val="0023154E"/>
    <w:rsid w:val="00233210"/>
    <w:rsid w:val="00233696"/>
    <w:rsid w:val="00240381"/>
    <w:rsid w:val="00240429"/>
    <w:rsid w:val="00240626"/>
    <w:rsid w:val="00241108"/>
    <w:rsid w:val="00241D99"/>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44AC"/>
    <w:rsid w:val="00285221"/>
    <w:rsid w:val="00286542"/>
    <w:rsid w:val="00286EC4"/>
    <w:rsid w:val="00290B4D"/>
    <w:rsid w:val="002913AA"/>
    <w:rsid w:val="00292AE5"/>
    <w:rsid w:val="00292DAD"/>
    <w:rsid w:val="00293D3D"/>
    <w:rsid w:val="0029684D"/>
    <w:rsid w:val="00296F64"/>
    <w:rsid w:val="0029717E"/>
    <w:rsid w:val="002A035F"/>
    <w:rsid w:val="002A15CE"/>
    <w:rsid w:val="002A28BA"/>
    <w:rsid w:val="002A2C37"/>
    <w:rsid w:val="002A3B32"/>
    <w:rsid w:val="002A4E08"/>
    <w:rsid w:val="002A6733"/>
    <w:rsid w:val="002A69B8"/>
    <w:rsid w:val="002A72A3"/>
    <w:rsid w:val="002A74A7"/>
    <w:rsid w:val="002B3402"/>
    <w:rsid w:val="002B36EF"/>
    <w:rsid w:val="002B5D22"/>
    <w:rsid w:val="002B7B83"/>
    <w:rsid w:val="002C1E6B"/>
    <w:rsid w:val="002C2549"/>
    <w:rsid w:val="002C5285"/>
    <w:rsid w:val="002C6E1C"/>
    <w:rsid w:val="002D025D"/>
    <w:rsid w:val="002D1BF5"/>
    <w:rsid w:val="002D240D"/>
    <w:rsid w:val="002D2921"/>
    <w:rsid w:val="002D3358"/>
    <w:rsid w:val="002D39FF"/>
    <w:rsid w:val="002D3A6B"/>
    <w:rsid w:val="002D4D23"/>
    <w:rsid w:val="002D7C2A"/>
    <w:rsid w:val="002E06D8"/>
    <w:rsid w:val="002E4B2A"/>
    <w:rsid w:val="002E593F"/>
    <w:rsid w:val="002E6682"/>
    <w:rsid w:val="002E7690"/>
    <w:rsid w:val="002E7700"/>
    <w:rsid w:val="002F0D68"/>
    <w:rsid w:val="002F129A"/>
    <w:rsid w:val="002F27FA"/>
    <w:rsid w:val="002F326A"/>
    <w:rsid w:val="002F4AD2"/>
    <w:rsid w:val="002F584C"/>
    <w:rsid w:val="002F7FE4"/>
    <w:rsid w:val="00300011"/>
    <w:rsid w:val="0030099F"/>
    <w:rsid w:val="003013C9"/>
    <w:rsid w:val="003014BE"/>
    <w:rsid w:val="003025DB"/>
    <w:rsid w:val="003027D3"/>
    <w:rsid w:val="00302BF4"/>
    <w:rsid w:val="00303050"/>
    <w:rsid w:val="00303C3C"/>
    <w:rsid w:val="00303D5B"/>
    <w:rsid w:val="003041C0"/>
    <w:rsid w:val="00310657"/>
    <w:rsid w:val="003109AE"/>
    <w:rsid w:val="00311AED"/>
    <w:rsid w:val="00312220"/>
    <w:rsid w:val="003127C7"/>
    <w:rsid w:val="0031317C"/>
    <w:rsid w:val="003135B0"/>
    <w:rsid w:val="003140B1"/>
    <w:rsid w:val="003149A7"/>
    <w:rsid w:val="00316E94"/>
    <w:rsid w:val="00321E9A"/>
    <w:rsid w:val="00323548"/>
    <w:rsid w:val="00323E9A"/>
    <w:rsid w:val="00324869"/>
    <w:rsid w:val="00325530"/>
    <w:rsid w:val="00325C0E"/>
    <w:rsid w:val="00326DC9"/>
    <w:rsid w:val="00327377"/>
    <w:rsid w:val="00330B99"/>
    <w:rsid w:val="003317EA"/>
    <w:rsid w:val="00332EA0"/>
    <w:rsid w:val="003339DE"/>
    <w:rsid w:val="00333A21"/>
    <w:rsid w:val="0033419F"/>
    <w:rsid w:val="0033579E"/>
    <w:rsid w:val="003360B7"/>
    <w:rsid w:val="0033775D"/>
    <w:rsid w:val="00337C22"/>
    <w:rsid w:val="003411A6"/>
    <w:rsid w:val="00342900"/>
    <w:rsid w:val="003444DB"/>
    <w:rsid w:val="0034459F"/>
    <w:rsid w:val="00344819"/>
    <w:rsid w:val="003454A0"/>
    <w:rsid w:val="0034662F"/>
    <w:rsid w:val="003479C6"/>
    <w:rsid w:val="0035012E"/>
    <w:rsid w:val="00351678"/>
    <w:rsid w:val="00351D72"/>
    <w:rsid w:val="00354DDD"/>
    <w:rsid w:val="003557B0"/>
    <w:rsid w:val="00357571"/>
    <w:rsid w:val="003575FD"/>
    <w:rsid w:val="003576F1"/>
    <w:rsid w:val="00357E17"/>
    <w:rsid w:val="003651B2"/>
    <w:rsid w:val="003652DA"/>
    <w:rsid w:val="00365FD2"/>
    <w:rsid w:val="003711F9"/>
    <w:rsid w:val="00371ABE"/>
    <w:rsid w:val="00373E3A"/>
    <w:rsid w:val="0037407C"/>
    <w:rsid w:val="003740B5"/>
    <w:rsid w:val="00375D66"/>
    <w:rsid w:val="003760F9"/>
    <w:rsid w:val="0037616B"/>
    <w:rsid w:val="00376A36"/>
    <w:rsid w:val="00380AE1"/>
    <w:rsid w:val="00381938"/>
    <w:rsid w:val="00381EA8"/>
    <w:rsid w:val="00385E5C"/>
    <w:rsid w:val="00385F17"/>
    <w:rsid w:val="0039011D"/>
    <w:rsid w:val="0039017D"/>
    <w:rsid w:val="0039142C"/>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CF"/>
    <w:rsid w:val="003B47FA"/>
    <w:rsid w:val="003B49AF"/>
    <w:rsid w:val="003B5F1A"/>
    <w:rsid w:val="003B6303"/>
    <w:rsid w:val="003B6C18"/>
    <w:rsid w:val="003B6DCF"/>
    <w:rsid w:val="003C09F5"/>
    <w:rsid w:val="003C2EDB"/>
    <w:rsid w:val="003C3F2C"/>
    <w:rsid w:val="003C4319"/>
    <w:rsid w:val="003D1510"/>
    <w:rsid w:val="003D3F7C"/>
    <w:rsid w:val="003D4C79"/>
    <w:rsid w:val="003D5DC2"/>
    <w:rsid w:val="003D77A2"/>
    <w:rsid w:val="003D7D91"/>
    <w:rsid w:val="003E09CA"/>
    <w:rsid w:val="003E0F43"/>
    <w:rsid w:val="003E1185"/>
    <w:rsid w:val="003E1B56"/>
    <w:rsid w:val="003E421F"/>
    <w:rsid w:val="003E51C1"/>
    <w:rsid w:val="003E5ADB"/>
    <w:rsid w:val="003E5ED9"/>
    <w:rsid w:val="003F11BF"/>
    <w:rsid w:val="003F29BD"/>
    <w:rsid w:val="003F3E28"/>
    <w:rsid w:val="003F466C"/>
    <w:rsid w:val="003F5BBF"/>
    <w:rsid w:val="003F70B4"/>
    <w:rsid w:val="00400109"/>
    <w:rsid w:val="0040066E"/>
    <w:rsid w:val="00401667"/>
    <w:rsid w:val="00401DB6"/>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4FC5"/>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5D3F"/>
    <w:rsid w:val="00446310"/>
    <w:rsid w:val="004469CB"/>
    <w:rsid w:val="00446B3D"/>
    <w:rsid w:val="00447153"/>
    <w:rsid w:val="00450EBE"/>
    <w:rsid w:val="0045185C"/>
    <w:rsid w:val="0045186D"/>
    <w:rsid w:val="004533A7"/>
    <w:rsid w:val="004535E4"/>
    <w:rsid w:val="004538FF"/>
    <w:rsid w:val="00454577"/>
    <w:rsid w:val="00456380"/>
    <w:rsid w:val="00456B34"/>
    <w:rsid w:val="0046031C"/>
    <w:rsid w:val="00460A95"/>
    <w:rsid w:val="0046209C"/>
    <w:rsid w:val="0046257F"/>
    <w:rsid w:val="004627EF"/>
    <w:rsid w:val="0046379C"/>
    <w:rsid w:val="00463DE0"/>
    <w:rsid w:val="00465A8B"/>
    <w:rsid w:val="00465FD2"/>
    <w:rsid w:val="00466969"/>
    <w:rsid w:val="004675C2"/>
    <w:rsid w:val="0046790E"/>
    <w:rsid w:val="0047149C"/>
    <w:rsid w:val="00471B8D"/>
    <w:rsid w:val="00473369"/>
    <w:rsid w:val="00474A91"/>
    <w:rsid w:val="004755A3"/>
    <w:rsid w:val="00475BE7"/>
    <w:rsid w:val="00475E9C"/>
    <w:rsid w:val="00476DFE"/>
    <w:rsid w:val="00480277"/>
    <w:rsid w:val="004809DB"/>
    <w:rsid w:val="00481302"/>
    <w:rsid w:val="00481C7D"/>
    <w:rsid w:val="00483E99"/>
    <w:rsid w:val="00484315"/>
    <w:rsid w:val="00485C9A"/>
    <w:rsid w:val="00486C1C"/>
    <w:rsid w:val="00486C45"/>
    <w:rsid w:val="004918F5"/>
    <w:rsid w:val="00496D25"/>
    <w:rsid w:val="00497026"/>
    <w:rsid w:val="00497C3D"/>
    <w:rsid w:val="004A07AE"/>
    <w:rsid w:val="004A0A6A"/>
    <w:rsid w:val="004A1793"/>
    <w:rsid w:val="004A387A"/>
    <w:rsid w:val="004A5E06"/>
    <w:rsid w:val="004A6217"/>
    <w:rsid w:val="004B155E"/>
    <w:rsid w:val="004B2153"/>
    <w:rsid w:val="004B36A4"/>
    <w:rsid w:val="004B3886"/>
    <w:rsid w:val="004B4506"/>
    <w:rsid w:val="004B4870"/>
    <w:rsid w:val="004B7DD5"/>
    <w:rsid w:val="004B7E75"/>
    <w:rsid w:val="004C10C3"/>
    <w:rsid w:val="004C1126"/>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03C"/>
    <w:rsid w:val="004D79E9"/>
    <w:rsid w:val="004D7F0B"/>
    <w:rsid w:val="004E0266"/>
    <w:rsid w:val="004E044D"/>
    <w:rsid w:val="004E1208"/>
    <w:rsid w:val="004E14AB"/>
    <w:rsid w:val="004E1FBB"/>
    <w:rsid w:val="004E22B6"/>
    <w:rsid w:val="004E2C45"/>
    <w:rsid w:val="004E3A14"/>
    <w:rsid w:val="004E4A6B"/>
    <w:rsid w:val="004E5238"/>
    <w:rsid w:val="004E5E3E"/>
    <w:rsid w:val="004E69FC"/>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399"/>
    <w:rsid w:val="005144C2"/>
    <w:rsid w:val="005170AA"/>
    <w:rsid w:val="00520629"/>
    <w:rsid w:val="0052195B"/>
    <w:rsid w:val="00522941"/>
    <w:rsid w:val="005240C6"/>
    <w:rsid w:val="00524F23"/>
    <w:rsid w:val="005252AA"/>
    <w:rsid w:val="00525482"/>
    <w:rsid w:val="005254B7"/>
    <w:rsid w:val="00526D2E"/>
    <w:rsid w:val="00527744"/>
    <w:rsid w:val="0053394A"/>
    <w:rsid w:val="00535D12"/>
    <w:rsid w:val="00537075"/>
    <w:rsid w:val="005404BF"/>
    <w:rsid w:val="00544194"/>
    <w:rsid w:val="005449E0"/>
    <w:rsid w:val="00547477"/>
    <w:rsid w:val="0054773C"/>
    <w:rsid w:val="0054791B"/>
    <w:rsid w:val="00547B63"/>
    <w:rsid w:val="005512E9"/>
    <w:rsid w:val="005530EE"/>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4FA7"/>
    <w:rsid w:val="005869F9"/>
    <w:rsid w:val="00587C79"/>
    <w:rsid w:val="00587F75"/>
    <w:rsid w:val="005901E6"/>
    <w:rsid w:val="005907A7"/>
    <w:rsid w:val="00592A97"/>
    <w:rsid w:val="00595035"/>
    <w:rsid w:val="00595537"/>
    <w:rsid w:val="005A0FF0"/>
    <w:rsid w:val="005A1206"/>
    <w:rsid w:val="005A25F2"/>
    <w:rsid w:val="005A4E9F"/>
    <w:rsid w:val="005A6460"/>
    <w:rsid w:val="005B04DF"/>
    <w:rsid w:val="005B14A0"/>
    <w:rsid w:val="005B205E"/>
    <w:rsid w:val="005B4ABF"/>
    <w:rsid w:val="005B4D70"/>
    <w:rsid w:val="005B5BEA"/>
    <w:rsid w:val="005C10DD"/>
    <w:rsid w:val="005C1A06"/>
    <w:rsid w:val="005C1E29"/>
    <w:rsid w:val="005C2DAC"/>
    <w:rsid w:val="005C42FF"/>
    <w:rsid w:val="005C5A23"/>
    <w:rsid w:val="005C6A73"/>
    <w:rsid w:val="005D1E6A"/>
    <w:rsid w:val="005D2C7F"/>
    <w:rsid w:val="005D427E"/>
    <w:rsid w:val="005D6FD9"/>
    <w:rsid w:val="005D7E15"/>
    <w:rsid w:val="005E0EEC"/>
    <w:rsid w:val="005E1395"/>
    <w:rsid w:val="005E1ACA"/>
    <w:rsid w:val="005E41BA"/>
    <w:rsid w:val="005E7795"/>
    <w:rsid w:val="005F1A9B"/>
    <w:rsid w:val="005F1EB5"/>
    <w:rsid w:val="005F2B26"/>
    <w:rsid w:val="005F2D4C"/>
    <w:rsid w:val="005F38EB"/>
    <w:rsid w:val="005F59A9"/>
    <w:rsid w:val="005F5A73"/>
    <w:rsid w:val="005F71FB"/>
    <w:rsid w:val="00600725"/>
    <w:rsid w:val="0060184C"/>
    <w:rsid w:val="00602A3E"/>
    <w:rsid w:val="0060312C"/>
    <w:rsid w:val="00603590"/>
    <w:rsid w:val="006045D5"/>
    <w:rsid w:val="00604904"/>
    <w:rsid w:val="00605770"/>
    <w:rsid w:val="006069CC"/>
    <w:rsid w:val="0060786C"/>
    <w:rsid w:val="00611169"/>
    <w:rsid w:val="00611399"/>
    <w:rsid w:val="00615287"/>
    <w:rsid w:val="0061587F"/>
    <w:rsid w:val="00615E1C"/>
    <w:rsid w:val="00620E4B"/>
    <w:rsid w:val="00620EAF"/>
    <w:rsid w:val="0062361B"/>
    <w:rsid w:val="00623D91"/>
    <w:rsid w:val="006250C0"/>
    <w:rsid w:val="00626DBE"/>
    <w:rsid w:val="006326F8"/>
    <w:rsid w:val="00635236"/>
    <w:rsid w:val="00637A11"/>
    <w:rsid w:val="00640384"/>
    <w:rsid w:val="006407E0"/>
    <w:rsid w:val="00640844"/>
    <w:rsid w:val="006409C1"/>
    <w:rsid w:val="00640C11"/>
    <w:rsid w:val="00640F75"/>
    <w:rsid w:val="00641823"/>
    <w:rsid w:val="006425C0"/>
    <w:rsid w:val="00642720"/>
    <w:rsid w:val="006431FA"/>
    <w:rsid w:val="00644E66"/>
    <w:rsid w:val="00645102"/>
    <w:rsid w:val="006459FB"/>
    <w:rsid w:val="00646AF8"/>
    <w:rsid w:val="00647DA8"/>
    <w:rsid w:val="00650251"/>
    <w:rsid w:val="006530BF"/>
    <w:rsid w:val="006536EF"/>
    <w:rsid w:val="00653EE2"/>
    <w:rsid w:val="00657D72"/>
    <w:rsid w:val="0066017A"/>
    <w:rsid w:val="00660633"/>
    <w:rsid w:val="00661422"/>
    <w:rsid w:val="006622A5"/>
    <w:rsid w:val="00663779"/>
    <w:rsid w:val="006659FC"/>
    <w:rsid w:val="00665BDE"/>
    <w:rsid w:val="00666CB8"/>
    <w:rsid w:val="00667629"/>
    <w:rsid w:val="00667BFF"/>
    <w:rsid w:val="00670CCD"/>
    <w:rsid w:val="00671446"/>
    <w:rsid w:val="006714F7"/>
    <w:rsid w:val="00672748"/>
    <w:rsid w:val="00672998"/>
    <w:rsid w:val="00674994"/>
    <w:rsid w:val="00674D41"/>
    <w:rsid w:val="006752A2"/>
    <w:rsid w:val="006757B4"/>
    <w:rsid w:val="00675B6C"/>
    <w:rsid w:val="006828CB"/>
    <w:rsid w:val="006832BB"/>
    <w:rsid w:val="00683786"/>
    <w:rsid w:val="00684DA9"/>
    <w:rsid w:val="006874EE"/>
    <w:rsid w:val="00687B5C"/>
    <w:rsid w:val="00687CE7"/>
    <w:rsid w:val="00690930"/>
    <w:rsid w:val="00692E24"/>
    <w:rsid w:val="0069327D"/>
    <w:rsid w:val="006A0A15"/>
    <w:rsid w:val="006A16EA"/>
    <w:rsid w:val="006A1BA7"/>
    <w:rsid w:val="006A36BB"/>
    <w:rsid w:val="006A51B8"/>
    <w:rsid w:val="006A7D11"/>
    <w:rsid w:val="006B1F96"/>
    <w:rsid w:val="006B44CA"/>
    <w:rsid w:val="006B5F31"/>
    <w:rsid w:val="006B77A3"/>
    <w:rsid w:val="006C1140"/>
    <w:rsid w:val="006C450C"/>
    <w:rsid w:val="006C515D"/>
    <w:rsid w:val="006C5A22"/>
    <w:rsid w:val="006C7762"/>
    <w:rsid w:val="006D004E"/>
    <w:rsid w:val="006D0904"/>
    <w:rsid w:val="006D0FE8"/>
    <w:rsid w:val="006D2EFF"/>
    <w:rsid w:val="006D3066"/>
    <w:rsid w:val="006D3AD5"/>
    <w:rsid w:val="006D3D3A"/>
    <w:rsid w:val="006D4B34"/>
    <w:rsid w:val="006D5007"/>
    <w:rsid w:val="006D587A"/>
    <w:rsid w:val="006D6293"/>
    <w:rsid w:val="006D7540"/>
    <w:rsid w:val="006E04FD"/>
    <w:rsid w:val="006E1140"/>
    <w:rsid w:val="006E1487"/>
    <w:rsid w:val="006E3AA5"/>
    <w:rsid w:val="006E4586"/>
    <w:rsid w:val="006E6F37"/>
    <w:rsid w:val="006F0719"/>
    <w:rsid w:val="006F1027"/>
    <w:rsid w:val="006F1625"/>
    <w:rsid w:val="006F484B"/>
    <w:rsid w:val="006F49D8"/>
    <w:rsid w:val="006F5BAC"/>
    <w:rsid w:val="006F6427"/>
    <w:rsid w:val="00701561"/>
    <w:rsid w:val="00701EA4"/>
    <w:rsid w:val="007024E1"/>
    <w:rsid w:val="00702940"/>
    <w:rsid w:val="00703219"/>
    <w:rsid w:val="007033D9"/>
    <w:rsid w:val="00703578"/>
    <w:rsid w:val="007054A0"/>
    <w:rsid w:val="00705632"/>
    <w:rsid w:val="00706662"/>
    <w:rsid w:val="00712E24"/>
    <w:rsid w:val="00713394"/>
    <w:rsid w:val="00713543"/>
    <w:rsid w:val="00714C10"/>
    <w:rsid w:val="007201FB"/>
    <w:rsid w:val="00721635"/>
    <w:rsid w:val="00722D86"/>
    <w:rsid w:val="007243CA"/>
    <w:rsid w:val="00731B36"/>
    <w:rsid w:val="00731E8B"/>
    <w:rsid w:val="00732659"/>
    <w:rsid w:val="00732C56"/>
    <w:rsid w:val="007338A2"/>
    <w:rsid w:val="007345C4"/>
    <w:rsid w:val="0073493D"/>
    <w:rsid w:val="00736483"/>
    <w:rsid w:val="00736F73"/>
    <w:rsid w:val="00740E6A"/>
    <w:rsid w:val="00742CB8"/>
    <w:rsid w:val="00743A3A"/>
    <w:rsid w:val="00743B88"/>
    <w:rsid w:val="007444E6"/>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202C"/>
    <w:rsid w:val="00763BB1"/>
    <w:rsid w:val="00764233"/>
    <w:rsid w:val="00764A9E"/>
    <w:rsid w:val="00764DC8"/>
    <w:rsid w:val="00767854"/>
    <w:rsid w:val="00773722"/>
    <w:rsid w:val="00775138"/>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28CD"/>
    <w:rsid w:val="00793A3F"/>
    <w:rsid w:val="0079543D"/>
    <w:rsid w:val="0079580A"/>
    <w:rsid w:val="00795D51"/>
    <w:rsid w:val="00796826"/>
    <w:rsid w:val="0079731E"/>
    <w:rsid w:val="0079752D"/>
    <w:rsid w:val="007A1DED"/>
    <w:rsid w:val="007A2354"/>
    <w:rsid w:val="007A56AA"/>
    <w:rsid w:val="007A5AB1"/>
    <w:rsid w:val="007A61FA"/>
    <w:rsid w:val="007A7B10"/>
    <w:rsid w:val="007A7CE3"/>
    <w:rsid w:val="007B010F"/>
    <w:rsid w:val="007B06EE"/>
    <w:rsid w:val="007B1079"/>
    <w:rsid w:val="007B115C"/>
    <w:rsid w:val="007B2B60"/>
    <w:rsid w:val="007B2FA6"/>
    <w:rsid w:val="007B7D0C"/>
    <w:rsid w:val="007C0121"/>
    <w:rsid w:val="007C05E1"/>
    <w:rsid w:val="007C3655"/>
    <w:rsid w:val="007C432B"/>
    <w:rsid w:val="007C4498"/>
    <w:rsid w:val="007C5028"/>
    <w:rsid w:val="007C53C2"/>
    <w:rsid w:val="007C5ACC"/>
    <w:rsid w:val="007C5B07"/>
    <w:rsid w:val="007C6070"/>
    <w:rsid w:val="007C7C5E"/>
    <w:rsid w:val="007D1C26"/>
    <w:rsid w:val="007D24C8"/>
    <w:rsid w:val="007D2576"/>
    <w:rsid w:val="007D3DB6"/>
    <w:rsid w:val="007D44E5"/>
    <w:rsid w:val="007D4790"/>
    <w:rsid w:val="007D49CE"/>
    <w:rsid w:val="007D56F0"/>
    <w:rsid w:val="007D68B8"/>
    <w:rsid w:val="007D696A"/>
    <w:rsid w:val="007D71C1"/>
    <w:rsid w:val="007D72CD"/>
    <w:rsid w:val="007D7623"/>
    <w:rsid w:val="007E1301"/>
    <w:rsid w:val="007E3157"/>
    <w:rsid w:val="007E5CBF"/>
    <w:rsid w:val="007F1075"/>
    <w:rsid w:val="007F45B7"/>
    <w:rsid w:val="007F54CE"/>
    <w:rsid w:val="007F58DF"/>
    <w:rsid w:val="007F66ED"/>
    <w:rsid w:val="00801A1A"/>
    <w:rsid w:val="008029D4"/>
    <w:rsid w:val="008036FD"/>
    <w:rsid w:val="0080457D"/>
    <w:rsid w:val="00804AD3"/>
    <w:rsid w:val="008074A9"/>
    <w:rsid w:val="008079DB"/>
    <w:rsid w:val="0081050C"/>
    <w:rsid w:val="00812659"/>
    <w:rsid w:val="00812E61"/>
    <w:rsid w:val="008138A7"/>
    <w:rsid w:val="008158D0"/>
    <w:rsid w:val="00816A6C"/>
    <w:rsid w:val="00820837"/>
    <w:rsid w:val="00821D09"/>
    <w:rsid w:val="00821F0A"/>
    <w:rsid w:val="0082232A"/>
    <w:rsid w:val="00822934"/>
    <w:rsid w:val="00825226"/>
    <w:rsid w:val="00832BE4"/>
    <w:rsid w:val="00832EDC"/>
    <w:rsid w:val="00833C7A"/>
    <w:rsid w:val="00836993"/>
    <w:rsid w:val="00842D3A"/>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44B6"/>
    <w:rsid w:val="008677BA"/>
    <w:rsid w:val="008710C0"/>
    <w:rsid w:val="00871943"/>
    <w:rsid w:val="00872B81"/>
    <w:rsid w:val="00873711"/>
    <w:rsid w:val="008747F2"/>
    <w:rsid w:val="00874FFA"/>
    <w:rsid w:val="0087507D"/>
    <w:rsid w:val="00875187"/>
    <w:rsid w:val="008753FA"/>
    <w:rsid w:val="00875718"/>
    <w:rsid w:val="0088039F"/>
    <w:rsid w:val="00880F80"/>
    <w:rsid w:val="008828BD"/>
    <w:rsid w:val="00882F62"/>
    <w:rsid w:val="00883DC5"/>
    <w:rsid w:val="00883F46"/>
    <w:rsid w:val="008869F9"/>
    <w:rsid w:val="0088788A"/>
    <w:rsid w:val="008937D5"/>
    <w:rsid w:val="008950A6"/>
    <w:rsid w:val="00895D75"/>
    <w:rsid w:val="008963A6"/>
    <w:rsid w:val="00896672"/>
    <w:rsid w:val="00897664"/>
    <w:rsid w:val="008A0964"/>
    <w:rsid w:val="008A2BDF"/>
    <w:rsid w:val="008A33B8"/>
    <w:rsid w:val="008A41B2"/>
    <w:rsid w:val="008A4875"/>
    <w:rsid w:val="008A749F"/>
    <w:rsid w:val="008B0274"/>
    <w:rsid w:val="008B0B7B"/>
    <w:rsid w:val="008B155F"/>
    <w:rsid w:val="008B1783"/>
    <w:rsid w:val="008B2145"/>
    <w:rsid w:val="008B3771"/>
    <w:rsid w:val="008B4307"/>
    <w:rsid w:val="008B633B"/>
    <w:rsid w:val="008B680B"/>
    <w:rsid w:val="008B7014"/>
    <w:rsid w:val="008B7127"/>
    <w:rsid w:val="008B75EB"/>
    <w:rsid w:val="008C0DC1"/>
    <w:rsid w:val="008C102E"/>
    <w:rsid w:val="008C1A8E"/>
    <w:rsid w:val="008C1E3C"/>
    <w:rsid w:val="008C231C"/>
    <w:rsid w:val="008C2B00"/>
    <w:rsid w:val="008C4A1F"/>
    <w:rsid w:val="008C57B4"/>
    <w:rsid w:val="008C780F"/>
    <w:rsid w:val="008D1105"/>
    <w:rsid w:val="008D2264"/>
    <w:rsid w:val="008D2B25"/>
    <w:rsid w:val="008D3754"/>
    <w:rsid w:val="008D40E2"/>
    <w:rsid w:val="008D45C1"/>
    <w:rsid w:val="008D4A90"/>
    <w:rsid w:val="008D589F"/>
    <w:rsid w:val="008D6965"/>
    <w:rsid w:val="008D730B"/>
    <w:rsid w:val="008D747F"/>
    <w:rsid w:val="008E19A7"/>
    <w:rsid w:val="008E1C4F"/>
    <w:rsid w:val="008E2A7E"/>
    <w:rsid w:val="008E2C54"/>
    <w:rsid w:val="008E3228"/>
    <w:rsid w:val="008E4C50"/>
    <w:rsid w:val="008E67D6"/>
    <w:rsid w:val="008E6CDF"/>
    <w:rsid w:val="008E72CB"/>
    <w:rsid w:val="008E7662"/>
    <w:rsid w:val="008E79FB"/>
    <w:rsid w:val="008F1A57"/>
    <w:rsid w:val="008F2E1D"/>
    <w:rsid w:val="008F5153"/>
    <w:rsid w:val="008F5AAF"/>
    <w:rsid w:val="008F5AE7"/>
    <w:rsid w:val="008F68AE"/>
    <w:rsid w:val="00900CE0"/>
    <w:rsid w:val="00903853"/>
    <w:rsid w:val="00905F48"/>
    <w:rsid w:val="009074E6"/>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2991"/>
    <w:rsid w:val="00923060"/>
    <w:rsid w:val="009235E3"/>
    <w:rsid w:val="00925748"/>
    <w:rsid w:val="00927522"/>
    <w:rsid w:val="00931172"/>
    <w:rsid w:val="009325D0"/>
    <w:rsid w:val="00933438"/>
    <w:rsid w:val="0093432D"/>
    <w:rsid w:val="00935FB2"/>
    <w:rsid w:val="00937042"/>
    <w:rsid w:val="0094092B"/>
    <w:rsid w:val="009420C8"/>
    <w:rsid w:val="009421AB"/>
    <w:rsid w:val="009423D4"/>
    <w:rsid w:val="00942CB2"/>
    <w:rsid w:val="00943005"/>
    <w:rsid w:val="0094380C"/>
    <w:rsid w:val="00943CFD"/>
    <w:rsid w:val="00944E19"/>
    <w:rsid w:val="00944E8A"/>
    <w:rsid w:val="0094668E"/>
    <w:rsid w:val="00946963"/>
    <w:rsid w:val="00947C34"/>
    <w:rsid w:val="00952792"/>
    <w:rsid w:val="00954185"/>
    <w:rsid w:val="00955F50"/>
    <w:rsid w:val="009576D4"/>
    <w:rsid w:val="0096246D"/>
    <w:rsid w:val="009644C2"/>
    <w:rsid w:val="00964D34"/>
    <w:rsid w:val="009658A5"/>
    <w:rsid w:val="00966C37"/>
    <w:rsid w:val="00966C7B"/>
    <w:rsid w:val="00966F5B"/>
    <w:rsid w:val="00970DE5"/>
    <w:rsid w:val="00971E6A"/>
    <w:rsid w:val="009724A5"/>
    <w:rsid w:val="00972CB0"/>
    <w:rsid w:val="009738A1"/>
    <w:rsid w:val="009755EA"/>
    <w:rsid w:val="00976662"/>
    <w:rsid w:val="009773E2"/>
    <w:rsid w:val="00977467"/>
    <w:rsid w:val="009774B1"/>
    <w:rsid w:val="00980A30"/>
    <w:rsid w:val="009834E0"/>
    <w:rsid w:val="00983AB4"/>
    <w:rsid w:val="00983B28"/>
    <w:rsid w:val="0098580C"/>
    <w:rsid w:val="0099100D"/>
    <w:rsid w:val="009911F4"/>
    <w:rsid w:val="00992CD5"/>
    <w:rsid w:val="0099424B"/>
    <w:rsid w:val="00995549"/>
    <w:rsid w:val="009A04AB"/>
    <w:rsid w:val="009A0743"/>
    <w:rsid w:val="009A1DB4"/>
    <w:rsid w:val="009A215A"/>
    <w:rsid w:val="009A23B8"/>
    <w:rsid w:val="009A3F64"/>
    <w:rsid w:val="009A7106"/>
    <w:rsid w:val="009A7D18"/>
    <w:rsid w:val="009B0127"/>
    <w:rsid w:val="009B0BD5"/>
    <w:rsid w:val="009B1016"/>
    <w:rsid w:val="009B1FA0"/>
    <w:rsid w:val="009B38B3"/>
    <w:rsid w:val="009B45D2"/>
    <w:rsid w:val="009B5CC1"/>
    <w:rsid w:val="009C069E"/>
    <w:rsid w:val="009C07FA"/>
    <w:rsid w:val="009C08EE"/>
    <w:rsid w:val="009C2911"/>
    <w:rsid w:val="009C3FDA"/>
    <w:rsid w:val="009C4B6F"/>
    <w:rsid w:val="009C7F86"/>
    <w:rsid w:val="009D0864"/>
    <w:rsid w:val="009D231F"/>
    <w:rsid w:val="009D274E"/>
    <w:rsid w:val="009D3AFA"/>
    <w:rsid w:val="009D3B5A"/>
    <w:rsid w:val="009D5B77"/>
    <w:rsid w:val="009D7D3C"/>
    <w:rsid w:val="009D7EBE"/>
    <w:rsid w:val="009E08E3"/>
    <w:rsid w:val="009E1F9C"/>
    <w:rsid w:val="009E3318"/>
    <w:rsid w:val="009E3B05"/>
    <w:rsid w:val="009E421C"/>
    <w:rsid w:val="009E4D54"/>
    <w:rsid w:val="009E60E1"/>
    <w:rsid w:val="009E6C81"/>
    <w:rsid w:val="009E7CDE"/>
    <w:rsid w:val="009F0A1F"/>
    <w:rsid w:val="009F1A70"/>
    <w:rsid w:val="009F2761"/>
    <w:rsid w:val="009F28A3"/>
    <w:rsid w:val="009F39F8"/>
    <w:rsid w:val="009F46B3"/>
    <w:rsid w:val="009F6286"/>
    <w:rsid w:val="009F787C"/>
    <w:rsid w:val="00A0129B"/>
    <w:rsid w:val="00A029C1"/>
    <w:rsid w:val="00A0387D"/>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4A1C"/>
    <w:rsid w:val="00A150A0"/>
    <w:rsid w:val="00A15F6A"/>
    <w:rsid w:val="00A160B6"/>
    <w:rsid w:val="00A162C6"/>
    <w:rsid w:val="00A203B9"/>
    <w:rsid w:val="00A21632"/>
    <w:rsid w:val="00A2255C"/>
    <w:rsid w:val="00A227AF"/>
    <w:rsid w:val="00A23224"/>
    <w:rsid w:val="00A23E48"/>
    <w:rsid w:val="00A244A1"/>
    <w:rsid w:val="00A24E34"/>
    <w:rsid w:val="00A25397"/>
    <w:rsid w:val="00A25752"/>
    <w:rsid w:val="00A25CF2"/>
    <w:rsid w:val="00A304C1"/>
    <w:rsid w:val="00A30719"/>
    <w:rsid w:val="00A30BC0"/>
    <w:rsid w:val="00A323B8"/>
    <w:rsid w:val="00A33073"/>
    <w:rsid w:val="00A341B1"/>
    <w:rsid w:val="00A345C4"/>
    <w:rsid w:val="00A375EF"/>
    <w:rsid w:val="00A40BDB"/>
    <w:rsid w:val="00A40DEC"/>
    <w:rsid w:val="00A41868"/>
    <w:rsid w:val="00A43AF6"/>
    <w:rsid w:val="00A45494"/>
    <w:rsid w:val="00A454BA"/>
    <w:rsid w:val="00A45B08"/>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67E11"/>
    <w:rsid w:val="00A706A0"/>
    <w:rsid w:val="00A72516"/>
    <w:rsid w:val="00A72C53"/>
    <w:rsid w:val="00A73FFB"/>
    <w:rsid w:val="00A76EE9"/>
    <w:rsid w:val="00A77586"/>
    <w:rsid w:val="00A777A3"/>
    <w:rsid w:val="00A77B7E"/>
    <w:rsid w:val="00A77C54"/>
    <w:rsid w:val="00A803D4"/>
    <w:rsid w:val="00A81D9C"/>
    <w:rsid w:val="00A83812"/>
    <w:rsid w:val="00A851BF"/>
    <w:rsid w:val="00A85630"/>
    <w:rsid w:val="00A875E1"/>
    <w:rsid w:val="00A93BE1"/>
    <w:rsid w:val="00A942EA"/>
    <w:rsid w:val="00A95CD2"/>
    <w:rsid w:val="00A9610F"/>
    <w:rsid w:val="00A978F0"/>
    <w:rsid w:val="00AA0489"/>
    <w:rsid w:val="00AA0B11"/>
    <w:rsid w:val="00AA36A8"/>
    <w:rsid w:val="00AA430F"/>
    <w:rsid w:val="00AA4386"/>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4F8A"/>
    <w:rsid w:val="00AC5A63"/>
    <w:rsid w:val="00AC7F7F"/>
    <w:rsid w:val="00AD2BEB"/>
    <w:rsid w:val="00AD3219"/>
    <w:rsid w:val="00AD3237"/>
    <w:rsid w:val="00AD32C4"/>
    <w:rsid w:val="00AD38D6"/>
    <w:rsid w:val="00AD3A77"/>
    <w:rsid w:val="00AD4404"/>
    <w:rsid w:val="00AD5185"/>
    <w:rsid w:val="00AD5DC3"/>
    <w:rsid w:val="00AD5EA4"/>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38"/>
    <w:rsid w:val="00B04DFB"/>
    <w:rsid w:val="00B070D4"/>
    <w:rsid w:val="00B10862"/>
    <w:rsid w:val="00B12033"/>
    <w:rsid w:val="00B1217B"/>
    <w:rsid w:val="00B13D0E"/>
    <w:rsid w:val="00B14400"/>
    <w:rsid w:val="00B153A1"/>
    <w:rsid w:val="00B15E4C"/>
    <w:rsid w:val="00B1671C"/>
    <w:rsid w:val="00B20637"/>
    <w:rsid w:val="00B22102"/>
    <w:rsid w:val="00B250E7"/>
    <w:rsid w:val="00B263E4"/>
    <w:rsid w:val="00B27956"/>
    <w:rsid w:val="00B27D69"/>
    <w:rsid w:val="00B310F7"/>
    <w:rsid w:val="00B32250"/>
    <w:rsid w:val="00B32AB5"/>
    <w:rsid w:val="00B34891"/>
    <w:rsid w:val="00B34D27"/>
    <w:rsid w:val="00B36E51"/>
    <w:rsid w:val="00B374AA"/>
    <w:rsid w:val="00B4011A"/>
    <w:rsid w:val="00B40310"/>
    <w:rsid w:val="00B40F3F"/>
    <w:rsid w:val="00B41D01"/>
    <w:rsid w:val="00B42325"/>
    <w:rsid w:val="00B427D5"/>
    <w:rsid w:val="00B43447"/>
    <w:rsid w:val="00B4466F"/>
    <w:rsid w:val="00B450C7"/>
    <w:rsid w:val="00B476C3"/>
    <w:rsid w:val="00B5152C"/>
    <w:rsid w:val="00B522E0"/>
    <w:rsid w:val="00B5245D"/>
    <w:rsid w:val="00B5581C"/>
    <w:rsid w:val="00B56554"/>
    <w:rsid w:val="00B56B41"/>
    <w:rsid w:val="00B66019"/>
    <w:rsid w:val="00B667D2"/>
    <w:rsid w:val="00B66AE1"/>
    <w:rsid w:val="00B701E1"/>
    <w:rsid w:val="00B70905"/>
    <w:rsid w:val="00B71A4B"/>
    <w:rsid w:val="00B7228B"/>
    <w:rsid w:val="00B724DC"/>
    <w:rsid w:val="00B72C06"/>
    <w:rsid w:val="00B742CC"/>
    <w:rsid w:val="00B744A8"/>
    <w:rsid w:val="00B76870"/>
    <w:rsid w:val="00B77129"/>
    <w:rsid w:val="00B80011"/>
    <w:rsid w:val="00B800FC"/>
    <w:rsid w:val="00B81ECD"/>
    <w:rsid w:val="00B82266"/>
    <w:rsid w:val="00B82F74"/>
    <w:rsid w:val="00B83E12"/>
    <w:rsid w:val="00B847A7"/>
    <w:rsid w:val="00B85F0E"/>
    <w:rsid w:val="00B865E2"/>
    <w:rsid w:val="00B87828"/>
    <w:rsid w:val="00B91333"/>
    <w:rsid w:val="00B91581"/>
    <w:rsid w:val="00B9236F"/>
    <w:rsid w:val="00B92C49"/>
    <w:rsid w:val="00B94102"/>
    <w:rsid w:val="00B9437D"/>
    <w:rsid w:val="00B949C9"/>
    <w:rsid w:val="00B97C75"/>
    <w:rsid w:val="00B97DF8"/>
    <w:rsid w:val="00BA171E"/>
    <w:rsid w:val="00BA2409"/>
    <w:rsid w:val="00BA4810"/>
    <w:rsid w:val="00BA4A60"/>
    <w:rsid w:val="00BA4B36"/>
    <w:rsid w:val="00BB02E2"/>
    <w:rsid w:val="00BB03F1"/>
    <w:rsid w:val="00BB08E8"/>
    <w:rsid w:val="00BB1CD0"/>
    <w:rsid w:val="00BB2D4D"/>
    <w:rsid w:val="00BB4038"/>
    <w:rsid w:val="00BB5F56"/>
    <w:rsid w:val="00BB6A52"/>
    <w:rsid w:val="00BC022D"/>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5B26"/>
    <w:rsid w:val="00BD6278"/>
    <w:rsid w:val="00BD69BE"/>
    <w:rsid w:val="00BD7ABC"/>
    <w:rsid w:val="00BE0161"/>
    <w:rsid w:val="00BE2A1D"/>
    <w:rsid w:val="00BF16BC"/>
    <w:rsid w:val="00BF27E0"/>
    <w:rsid w:val="00BF2D55"/>
    <w:rsid w:val="00BF3370"/>
    <w:rsid w:val="00BF5C23"/>
    <w:rsid w:val="00BF642F"/>
    <w:rsid w:val="00BF6489"/>
    <w:rsid w:val="00BF64FD"/>
    <w:rsid w:val="00C00AB0"/>
    <w:rsid w:val="00C02DB3"/>
    <w:rsid w:val="00C03C79"/>
    <w:rsid w:val="00C04AAE"/>
    <w:rsid w:val="00C04AC0"/>
    <w:rsid w:val="00C050B5"/>
    <w:rsid w:val="00C05610"/>
    <w:rsid w:val="00C05BBB"/>
    <w:rsid w:val="00C10AEF"/>
    <w:rsid w:val="00C12F08"/>
    <w:rsid w:val="00C15BEA"/>
    <w:rsid w:val="00C16129"/>
    <w:rsid w:val="00C1777A"/>
    <w:rsid w:val="00C205F1"/>
    <w:rsid w:val="00C20CCC"/>
    <w:rsid w:val="00C221B1"/>
    <w:rsid w:val="00C222FD"/>
    <w:rsid w:val="00C236E0"/>
    <w:rsid w:val="00C2381F"/>
    <w:rsid w:val="00C25B30"/>
    <w:rsid w:val="00C25C53"/>
    <w:rsid w:val="00C26073"/>
    <w:rsid w:val="00C277CF"/>
    <w:rsid w:val="00C32D7E"/>
    <w:rsid w:val="00C330DC"/>
    <w:rsid w:val="00C33260"/>
    <w:rsid w:val="00C342DD"/>
    <w:rsid w:val="00C4230A"/>
    <w:rsid w:val="00C426F1"/>
    <w:rsid w:val="00C42733"/>
    <w:rsid w:val="00C42889"/>
    <w:rsid w:val="00C43A14"/>
    <w:rsid w:val="00C45287"/>
    <w:rsid w:val="00C453F4"/>
    <w:rsid w:val="00C472FE"/>
    <w:rsid w:val="00C505B2"/>
    <w:rsid w:val="00C5110D"/>
    <w:rsid w:val="00C51965"/>
    <w:rsid w:val="00C52693"/>
    <w:rsid w:val="00C5330D"/>
    <w:rsid w:val="00C5332D"/>
    <w:rsid w:val="00C53D38"/>
    <w:rsid w:val="00C55711"/>
    <w:rsid w:val="00C56C76"/>
    <w:rsid w:val="00C60170"/>
    <w:rsid w:val="00C60C35"/>
    <w:rsid w:val="00C611F1"/>
    <w:rsid w:val="00C61659"/>
    <w:rsid w:val="00C61AE2"/>
    <w:rsid w:val="00C63169"/>
    <w:rsid w:val="00C65933"/>
    <w:rsid w:val="00C659D9"/>
    <w:rsid w:val="00C72585"/>
    <w:rsid w:val="00C74453"/>
    <w:rsid w:val="00C747BC"/>
    <w:rsid w:val="00C75DD2"/>
    <w:rsid w:val="00C7602B"/>
    <w:rsid w:val="00C76332"/>
    <w:rsid w:val="00C777C6"/>
    <w:rsid w:val="00C77E7D"/>
    <w:rsid w:val="00C814C4"/>
    <w:rsid w:val="00C8401A"/>
    <w:rsid w:val="00C85656"/>
    <w:rsid w:val="00C90747"/>
    <w:rsid w:val="00C90B8D"/>
    <w:rsid w:val="00C92146"/>
    <w:rsid w:val="00C9366D"/>
    <w:rsid w:val="00C9396E"/>
    <w:rsid w:val="00C95688"/>
    <w:rsid w:val="00C95CF3"/>
    <w:rsid w:val="00C97DDF"/>
    <w:rsid w:val="00CA00A1"/>
    <w:rsid w:val="00CA141D"/>
    <w:rsid w:val="00CA1B49"/>
    <w:rsid w:val="00CA24B2"/>
    <w:rsid w:val="00CA56B4"/>
    <w:rsid w:val="00CA5F05"/>
    <w:rsid w:val="00CA6247"/>
    <w:rsid w:val="00CB0FA9"/>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AF4"/>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80F"/>
    <w:rsid w:val="00D210DF"/>
    <w:rsid w:val="00D22111"/>
    <w:rsid w:val="00D222F5"/>
    <w:rsid w:val="00D227A4"/>
    <w:rsid w:val="00D22DC2"/>
    <w:rsid w:val="00D230DA"/>
    <w:rsid w:val="00D2325E"/>
    <w:rsid w:val="00D2563C"/>
    <w:rsid w:val="00D25963"/>
    <w:rsid w:val="00D25A7D"/>
    <w:rsid w:val="00D26A61"/>
    <w:rsid w:val="00D26AEC"/>
    <w:rsid w:val="00D27A84"/>
    <w:rsid w:val="00D27F75"/>
    <w:rsid w:val="00D3038B"/>
    <w:rsid w:val="00D31344"/>
    <w:rsid w:val="00D33D67"/>
    <w:rsid w:val="00D34787"/>
    <w:rsid w:val="00D3481A"/>
    <w:rsid w:val="00D36276"/>
    <w:rsid w:val="00D3735C"/>
    <w:rsid w:val="00D406C1"/>
    <w:rsid w:val="00D41A52"/>
    <w:rsid w:val="00D41BD6"/>
    <w:rsid w:val="00D41C2C"/>
    <w:rsid w:val="00D420BF"/>
    <w:rsid w:val="00D42ABB"/>
    <w:rsid w:val="00D43B33"/>
    <w:rsid w:val="00D43B6C"/>
    <w:rsid w:val="00D43D62"/>
    <w:rsid w:val="00D4667E"/>
    <w:rsid w:val="00D46CF0"/>
    <w:rsid w:val="00D471C4"/>
    <w:rsid w:val="00D50F71"/>
    <w:rsid w:val="00D51991"/>
    <w:rsid w:val="00D51A22"/>
    <w:rsid w:val="00D5274E"/>
    <w:rsid w:val="00D539FB"/>
    <w:rsid w:val="00D54BA9"/>
    <w:rsid w:val="00D55216"/>
    <w:rsid w:val="00D55449"/>
    <w:rsid w:val="00D572DF"/>
    <w:rsid w:val="00D57710"/>
    <w:rsid w:val="00D611E3"/>
    <w:rsid w:val="00D62571"/>
    <w:rsid w:val="00D65320"/>
    <w:rsid w:val="00D65C37"/>
    <w:rsid w:val="00D67090"/>
    <w:rsid w:val="00D67A55"/>
    <w:rsid w:val="00D70CA9"/>
    <w:rsid w:val="00D745FC"/>
    <w:rsid w:val="00D800FA"/>
    <w:rsid w:val="00D80E3C"/>
    <w:rsid w:val="00D83CDB"/>
    <w:rsid w:val="00D840A1"/>
    <w:rsid w:val="00D8433D"/>
    <w:rsid w:val="00D8660C"/>
    <w:rsid w:val="00D8716B"/>
    <w:rsid w:val="00D91C55"/>
    <w:rsid w:val="00D9207A"/>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B7A91"/>
    <w:rsid w:val="00DC2F7D"/>
    <w:rsid w:val="00DC36BF"/>
    <w:rsid w:val="00DC423B"/>
    <w:rsid w:val="00DC44D2"/>
    <w:rsid w:val="00DC6464"/>
    <w:rsid w:val="00DC6ADA"/>
    <w:rsid w:val="00DC6E1C"/>
    <w:rsid w:val="00DC759D"/>
    <w:rsid w:val="00DC7775"/>
    <w:rsid w:val="00DD0E90"/>
    <w:rsid w:val="00DD1544"/>
    <w:rsid w:val="00DD1D4D"/>
    <w:rsid w:val="00DD2608"/>
    <w:rsid w:val="00DD3A35"/>
    <w:rsid w:val="00DD43F6"/>
    <w:rsid w:val="00DD6E43"/>
    <w:rsid w:val="00DD7339"/>
    <w:rsid w:val="00DE1594"/>
    <w:rsid w:val="00DE2F2E"/>
    <w:rsid w:val="00DF04E6"/>
    <w:rsid w:val="00DF06FF"/>
    <w:rsid w:val="00DF1351"/>
    <w:rsid w:val="00DF1B56"/>
    <w:rsid w:val="00DF1FC7"/>
    <w:rsid w:val="00DF42DD"/>
    <w:rsid w:val="00DF4E9B"/>
    <w:rsid w:val="00DF570E"/>
    <w:rsid w:val="00DF6379"/>
    <w:rsid w:val="00DF6465"/>
    <w:rsid w:val="00DF6FE7"/>
    <w:rsid w:val="00E01324"/>
    <w:rsid w:val="00E0250D"/>
    <w:rsid w:val="00E03E1D"/>
    <w:rsid w:val="00E04C00"/>
    <w:rsid w:val="00E064C3"/>
    <w:rsid w:val="00E10CF8"/>
    <w:rsid w:val="00E12F50"/>
    <w:rsid w:val="00E1311C"/>
    <w:rsid w:val="00E13356"/>
    <w:rsid w:val="00E1602E"/>
    <w:rsid w:val="00E167DE"/>
    <w:rsid w:val="00E22B11"/>
    <w:rsid w:val="00E22C3F"/>
    <w:rsid w:val="00E24246"/>
    <w:rsid w:val="00E2481A"/>
    <w:rsid w:val="00E25E1C"/>
    <w:rsid w:val="00E26499"/>
    <w:rsid w:val="00E27A74"/>
    <w:rsid w:val="00E27B33"/>
    <w:rsid w:val="00E3055A"/>
    <w:rsid w:val="00E30F14"/>
    <w:rsid w:val="00E3147C"/>
    <w:rsid w:val="00E31833"/>
    <w:rsid w:val="00E31D3C"/>
    <w:rsid w:val="00E32E18"/>
    <w:rsid w:val="00E33D88"/>
    <w:rsid w:val="00E34927"/>
    <w:rsid w:val="00E40A85"/>
    <w:rsid w:val="00E41CD6"/>
    <w:rsid w:val="00E432A2"/>
    <w:rsid w:val="00E4538E"/>
    <w:rsid w:val="00E458BE"/>
    <w:rsid w:val="00E45FBC"/>
    <w:rsid w:val="00E462B0"/>
    <w:rsid w:val="00E46970"/>
    <w:rsid w:val="00E46E42"/>
    <w:rsid w:val="00E47C70"/>
    <w:rsid w:val="00E47C8C"/>
    <w:rsid w:val="00E51E8B"/>
    <w:rsid w:val="00E53023"/>
    <w:rsid w:val="00E60BB7"/>
    <w:rsid w:val="00E61464"/>
    <w:rsid w:val="00E62107"/>
    <w:rsid w:val="00E62753"/>
    <w:rsid w:val="00E635C7"/>
    <w:rsid w:val="00E63E28"/>
    <w:rsid w:val="00E65EE8"/>
    <w:rsid w:val="00E66145"/>
    <w:rsid w:val="00E706CB"/>
    <w:rsid w:val="00E708DE"/>
    <w:rsid w:val="00E709BA"/>
    <w:rsid w:val="00E722DA"/>
    <w:rsid w:val="00E73177"/>
    <w:rsid w:val="00E7442D"/>
    <w:rsid w:val="00E75FA0"/>
    <w:rsid w:val="00E7608C"/>
    <w:rsid w:val="00E76A79"/>
    <w:rsid w:val="00E772B8"/>
    <w:rsid w:val="00E77729"/>
    <w:rsid w:val="00E80559"/>
    <w:rsid w:val="00E80F65"/>
    <w:rsid w:val="00E81343"/>
    <w:rsid w:val="00E82897"/>
    <w:rsid w:val="00E8348C"/>
    <w:rsid w:val="00E840D7"/>
    <w:rsid w:val="00E856A5"/>
    <w:rsid w:val="00E85D9E"/>
    <w:rsid w:val="00E866D7"/>
    <w:rsid w:val="00E86C05"/>
    <w:rsid w:val="00E86D9C"/>
    <w:rsid w:val="00E87AE6"/>
    <w:rsid w:val="00E906B1"/>
    <w:rsid w:val="00E914D0"/>
    <w:rsid w:val="00E91D64"/>
    <w:rsid w:val="00E928D5"/>
    <w:rsid w:val="00E93A5F"/>
    <w:rsid w:val="00E94D97"/>
    <w:rsid w:val="00E953C3"/>
    <w:rsid w:val="00E97A7D"/>
    <w:rsid w:val="00EA02A9"/>
    <w:rsid w:val="00EA137B"/>
    <w:rsid w:val="00EA1A0C"/>
    <w:rsid w:val="00EA1EF6"/>
    <w:rsid w:val="00EA44C9"/>
    <w:rsid w:val="00EA5996"/>
    <w:rsid w:val="00EA5AE0"/>
    <w:rsid w:val="00EA7979"/>
    <w:rsid w:val="00EB022F"/>
    <w:rsid w:val="00EB0A44"/>
    <w:rsid w:val="00EB19BD"/>
    <w:rsid w:val="00EB2182"/>
    <w:rsid w:val="00EB35BC"/>
    <w:rsid w:val="00EB4657"/>
    <w:rsid w:val="00EB4CE0"/>
    <w:rsid w:val="00EB7A71"/>
    <w:rsid w:val="00EC06BC"/>
    <w:rsid w:val="00EC2EA8"/>
    <w:rsid w:val="00EC3AB9"/>
    <w:rsid w:val="00EC3BB6"/>
    <w:rsid w:val="00EC7044"/>
    <w:rsid w:val="00EC7054"/>
    <w:rsid w:val="00EC761C"/>
    <w:rsid w:val="00ED142A"/>
    <w:rsid w:val="00ED2756"/>
    <w:rsid w:val="00ED3152"/>
    <w:rsid w:val="00ED45FD"/>
    <w:rsid w:val="00ED4717"/>
    <w:rsid w:val="00ED47A1"/>
    <w:rsid w:val="00ED4A93"/>
    <w:rsid w:val="00ED5357"/>
    <w:rsid w:val="00ED57F0"/>
    <w:rsid w:val="00ED61FD"/>
    <w:rsid w:val="00ED68B5"/>
    <w:rsid w:val="00ED6BE1"/>
    <w:rsid w:val="00ED7411"/>
    <w:rsid w:val="00ED7CF3"/>
    <w:rsid w:val="00EE0A78"/>
    <w:rsid w:val="00EE0DD5"/>
    <w:rsid w:val="00EE0F30"/>
    <w:rsid w:val="00EE18DD"/>
    <w:rsid w:val="00EE2E6C"/>
    <w:rsid w:val="00EE45A2"/>
    <w:rsid w:val="00EE6B2C"/>
    <w:rsid w:val="00EE7CC0"/>
    <w:rsid w:val="00EF2AEA"/>
    <w:rsid w:val="00EF3F8D"/>
    <w:rsid w:val="00EF4156"/>
    <w:rsid w:val="00EF49A5"/>
    <w:rsid w:val="00EF4A5B"/>
    <w:rsid w:val="00EF4ACB"/>
    <w:rsid w:val="00EF66BC"/>
    <w:rsid w:val="00EF687F"/>
    <w:rsid w:val="00EF7670"/>
    <w:rsid w:val="00EF7BCC"/>
    <w:rsid w:val="00F025A2"/>
    <w:rsid w:val="00F056A0"/>
    <w:rsid w:val="00F059E8"/>
    <w:rsid w:val="00F06F57"/>
    <w:rsid w:val="00F07035"/>
    <w:rsid w:val="00F10618"/>
    <w:rsid w:val="00F11ADC"/>
    <w:rsid w:val="00F13DDC"/>
    <w:rsid w:val="00F16296"/>
    <w:rsid w:val="00F165FE"/>
    <w:rsid w:val="00F1686D"/>
    <w:rsid w:val="00F2086F"/>
    <w:rsid w:val="00F239FA"/>
    <w:rsid w:val="00F24F5E"/>
    <w:rsid w:val="00F25A40"/>
    <w:rsid w:val="00F25C1F"/>
    <w:rsid w:val="00F263E7"/>
    <w:rsid w:val="00F26580"/>
    <w:rsid w:val="00F304AF"/>
    <w:rsid w:val="00F316D1"/>
    <w:rsid w:val="00F32183"/>
    <w:rsid w:val="00F3333D"/>
    <w:rsid w:val="00F33794"/>
    <w:rsid w:val="00F361B1"/>
    <w:rsid w:val="00F37750"/>
    <w:rsid w:val="00F4024E"/>
    <w:rsid w:val="00F402E1"/>
    <w:rsid w:val="00F42307"/>
    <w:rsid w:val="00F42475"/>
    <w:rsid w:val="00F42DB2"/>
    <w:rsid w:val="00F42F99"/>
    <w:rsid w:val="00F4361B"/>
    <w:rsid w:val="00F436CD"/>
    <w:rsid w:val="00F44225"/>
    <w:rsid w:val="00F44CDC"/>
    <w:rsid w:val="00F47605"/>
    <w:rsid w:val="00F50EE0"/>
    <w:rsid w:val="00F51DA3"/>
    <w:rsid w:val="00F57AE7"/>
    <w:rsid w:val="00F57BB5"/>
    <w:rsid w:val="00F618BC"/>
    <w:rsid w:val="00F6215D"/>
    <w:rsid w:val="00F63D5C"/>
    <w:rsid w:val="00F642D6"/>
    <w:rsid w:val="00F6438B"/>
    <w:rsid w:val="00F64EC8"/>
    <w:rsid w:val="00F65986"/>
    <w:rsid w:val="00F67128"/>
    <w:rsid w:val="00F72F39"/>
    <w:rsid w:val="00F73264"/>
    <w:rsid w:val="00F7528C"/>
    <w:rsid w:val="00F75A63"/>
    <w:rsid w:val="00F763DB"/>
    <w:rsid w:val="00F77348"/>
    <w:rsid w:val="00F82086"/>
    <w:rsid w:val="00F82820"/>
    <w:rsid w:val="00F8284E"/>
    <w:rsid w:val="00F85039"/>
    <w:rsid w:val="00F85181"/>
    <w:rsid w:val="00F85794"/>
    <w:rsid w:val="00F9000D"/>
    <w:rsid w:val="00F90186"/>
    <w:rsid w:val="00F92AF7"/>
    <w:rsid w:val="00F93586"/>
    <w:rsid w:val="00F93BFC"/>
    <w:rsid w:val="00F96288"/>
    <w:rsid w:val="00F969AB"/>
    <w:rsid w:val="00F977C8"/>
    <w:rsid w:val="00F977E7"/>
    <w:rsid w:val="00F97B2E"/>
    <w:rsid w:val="00F97D70"/>
    <w:rsid w:val="00FA00FA"/>
    <w:rsid w:val="00FA0424"/>
    <w:rsid w:val="00FA068E"/>
    <w:rsid w:val="00FA08B8"/>
    <w:rsid w:val="00FA1437"/>
    <w:rsid w:val="00FA3EE7"/>
    <w:rsid w:val="00FA4B21"/>
    <w:rsid w:val="00FA4D3B"/>
    <w:rsid w:val="00FA53B6"/>
    <w:rsid w:val="00FA55AD"/>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6D2"/>
    <w:rsid w:val="00FE187A"/>
    <w:rsid w:val="00FE4549"/>
    <w:rsid w:val="00FE53F0"/>
    <w:rsid w:val="00FE6635"/>
    <w:rsid w:val="00FF013C"/>
    <w:rsid w:val="00FF0F2E"/>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3C77F64-752D-47D7-B458-FBA8EC27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3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71732436">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60921013">
      <w:bodyDiv w:val="1"/>
      <w:marLeft w:val="0"/>
      <w:marRight w:val="0"/>
      <w:marTop w:val="0"/>
      <w:marBottom w:val="0"/>
      <w:divBdr>
        <w:top w:val="none" w:sz="0" w:space="0" w:color="auto"/>
        <w:left w:val="none" w:sz="0" w:space="0" w:color="auto"/>
        <w:bottom w:val="none" w:sz="0" w:space="0" w:color="auto"/>
        <w:right w:val="none" w:sz="0" w:space="0" w:color="auto"/>
      </w:divBdr>
    </w:div>
    <w:div w:id="493036587">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64221661">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07611947">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1734">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389919054">
      <w:bodyDiv w:val="1"/>
      <w:marLeft w:val="0"/>
      <w:marRight w:val="0"/>
      <w:marTop w:val="0"/>
      <w:marBottom w:val="0"/>
      <w:divBdr>
        <w:top w:val="none" w:sz="0" w:space="0" w:color="auto"/>
        <w:left w:val="none" w:sz="0" w:space="0" w:color="auto"/>
        <w:bottom w:val="none" w:sz="0" w:space="0" w:color="auto"/>
        <w:right w:val="none" w:sz="0" w:space="0" w:color="auto"/>
      </w:divBdr>
    </w:div>
    <w:div w:id="1494222171">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972977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13893553">
      <w:bodyDiv w:val="1"/>
      <w:marLeft w:val="0"/>
      <w:marRight w:val="0"/>
      <w:marTop w:val="0"/>
      <w:marBottom w:val="0"/>
      <w:divBdr>
        <w:top w:val="none" w:sz="0" w:space="0" w:color="auto"/>
        <w:left w:val="none" w:sz="0" w:space="0" w:color="auto"/>
        <w:bottom w:val="none" w:sz="0" w:space="0" w:color="auto"/>
        <w:right w:val="none" w:sz="0" w:space="0" w:color="auto"/>
      </w:divBdr>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BE4D66586EB8346A23A1A4E552A12BB" ma:contentTypeVersion="13" ma:contentTypeDescription="Ein neues Dokument erstellen." ma:contentTypeScope="" ma:versionID="b78ed1f1ede03127391191f7cdcb1159">
  <xsd:schema xmlns:xsd="http://www.w3.org/2001/XMLSchema" xmlns:xs="http://www.w3.org/2001/XMLSchema" xmlns:p="http://schemas.microsoft.com/office/2006/metadata/properties" xmlns:ns2="d8772eca-9b65-4630-8e69-0190e086b6a5" xmlns:ns3="1bec0eca-a362-4797-b1d0-bb99952ef8bd" targetNamespace="http://schemas.microsoft.com/office/2006/metadata/properties" ma:root="true" ma:fieldsID="fef36ad32eb98163d1e4a0cdf405508f" ns2:_="" ns3:_="">
    <xsd:import namespace="d8772eca-9b65-4630-8e69-0190e086b6a5"/>
    <xsd:import namespace="1bec0eca-a362-4797-b1d0-bb99952ef8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2eca-9b65-4630-8e69-0190e086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ec0eca-a362-4797-b1d0-bb99952ef8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0c92d9-4d2b-4268-95eb-ef053f5c1b8d}" ma:internalName="TaxCatchAll" ma:showField="CatchAllData" ma:web="1bec0eca-a362-4797-b1d0-bb99952ef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772eca-9b65-4630-8e69-0190e086b6a5">
      <Terms xmlns="http://schemas.microsoft.com/office/infopath/2007/PartnerControls"/>
    </lcf76f155ced4ddcb4097134ff3c332f>
    <TaxCatchAll xmlns="1bec0eca-a362-4797-b1d0-bb99952ef8bd" xsi:nil="true"/>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EBBE6E7D-E8A1-467D-AEBB-52D1D2617C03}"/>
</file>

<file path=customXml/itemProps4.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6227</Characters>
  <Application>Microsoft Office Word</Application>
  <DocSecurity>0</DocSecurity>
  <Lines>51</Lines>
  <Paragraphs>14</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7201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cp:revision>
  <cp:lastPrinted>2022-06-21T16:58:00Z</cp:lastPrinted>
  <dcterms:created xsi:type="dcterms:W3CDTF">2024-02-22T08:08:00Z</dcterms:created>
  <dcterms:modified xsi:type="dcterms:W3CDTF">2024-02-22T08:12:00Z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0x0101000BE4D66586EB8346A23A1A4E552A12BB</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