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Default="001C7A21" w:rsidP="001C7A21">
      <w:pPr>
        <w:ind w:left="2832" w:firstLine="708"/>
        <w:jc w:val="right"/>
        <w:rPr>
          <w:rFonts w:eastAsia="Times New Roman"/>
          <w:b/>
          <w:sz w:val="44"/>
          <w:szCs w:val="20"/>
        </w:rPr>
      </w:pPr>
      <w:r>
        <w:rPr>
          <w:b/>
          <w:sz w:val="44"/>
        </w:rPr>
        <w:t>Press Release</w:t>
      </w:r>
    </w:p>
    <w:p w14:paraId="1B02E0C6" w14:textId="56A7085F" w:rsidR="001C7A21" w:rsidRDefault="001C7A21" w:rsidP="001C7A21">
      <w:pPr>
        <w:jc w:val="right"/>
        <w:rPr>
          <w:rFonts w:eastAsia="Times New Roman"/>
          <w:b/>
          <w:bCs/>
        </w:rPr>
      </w:pPr>
      <w:r>
        <w:rPr>
          <w:b/>
        </w:rPr>
        <w:t>2024-514</w:t>
      </w:r>
    </w:p>
    <w:p w14:paraId="216BA441" w14:textId="77777777" w:rsidR="001C7A21" w:rsidRDefault="001C7A21" w:rsidP="004C2CB7">
      <w:pPr>
        <w:tabs>
          <w:tab w:val="left" w:pos="1418"/>
          <w:tab w:val="left" w:pos="2410"/>
        </w:tabs>
        <w:spacing w:before="100"/>
        <w:ind w:right="-113"/>
        <w:outlineLvl w:val="0"/>
        <w:rPr>
          <w:rFonts w:eastAsia="Times New Roman"/>
          <w:sz w:val="20"/>
          <w:u w:val="single"/>
        </w:rPr>
      </w:pPr>
    </w:p>
    <w:p w14:paraId="07029B1D" w14:textId="6ABE1EFC" w:rsidR="0014137F" w:rsidRDefault="001C79DA" w:rsidP="0014137F">
      <w:pPr>
        <w:tabs>
          <w:tab w:val="left" w:pos="1418"/>
          <w:tab w:val="left" w:pos="2410"/>
        </w:tabs>
        <w:spacing w:before="100"/>
        <w:ind w:right="-113"/>
        <w:outlineLvl w:val="0"/>
        <w:rPr>
          <w:rFonts w:eastAsia="Tahoma"/>
          <w:b/>
          <w:bCs/>
        </w:rPr>
      </w:pPr>
      <w:r>
        <w:rPr>
          <w:sz w:val="20"/>
          <w:u w:val="single"/>
        </w:rPr>
        <w:t xml:space="preserve">Schmitz </w:t>
      </w:r>
      <w:proofErr w:type="spellStart"/>
      <w:r>
        <w:rPr>
          <w:sz w:val="20"/>
          <w:u w:val="single"/>
        </w:rPr>
        <w:t>Cargobull</w:t>
      </w:r>
      <w:proofErr w:type="spellEnd"/>
      <w:r>
        <w:rPr>
          <w:sz w:val="20"/>
          <w:u w:val="single"/>
        </w:rPr>
        <w:t xml:space="preserve"> AG</w:t>
      </w:r>
      <w:r>
        <w:rPr>
          <w:sz w:val="20"/>
          <w:u w:val="single"/>
        </w:rPr>
        <w:br/>
      </w:r>
      <w:r>
        <w:rPr>
          <w:b/>
          <w:sz w:val="36"/>
        </w:rPr>
        <w:t xml:space="preserve">S.KO CITY refrigerated box body semi-trailer – A quick and agile transport solution for inner-city distribution transport </w:t>
      </w:r>
    </w:p>
    <w:p w14:paraId="70A677DE" w14:textId="7CF00B71" w:rsidR="001C79DA" w:rsidRDefault="00953156" w:rsidP="00907347">
      <w:pPr>
        <w:numPr>
          <w:ilvl w:val="0"/>
          <w:numId w:val="1"/>
        </w:numPr>
        <w:spacing w:line="360" w:lineRule="auto"/>
        <w:rPr>
          <w:rFonts w:eastAsia="Tahoma"/>
          <w:b/>
          <w:bCs/>
        </w:rPr>
      </w:pPr>
      <w:bookmarkStart w:id="0" w:name="_Hlk92353897"/>
      <w:r>
        <w:rPr>
          <w:b/>
        </w:rPr>
        <w:t xml:space="preserve">Agile single-axle semi-trailer </w:t>
      </w:r>
    </w:p>
    <w:p w14:paraId="005A3973" w14:textId="3C54E0C0" w:rsidR="00074C59" w:rsidRPr="00074C59" w:rsidRDefault="00074C59" w:rsidP="00074C59">
      <w:pPr>
        <w:pStyle w:val="Listenabsatz"/>
        <w:numPr>
          <w:ilvl w:val="0"/>
          <w:numId w:val="1"/>
        </w:numPr>
        <w:rPr>
          <w:rFonts w:eastAsia="Tahoma"/>
          <w:b/>
          <w:bCs/>
        </w:rPr>
      </w:pPr>
      <w:r>
        <w:rPr>
          <w:b/>
        </w:rPr>
        <w:t xml:space="preserve">Best possible insulation with a k-value from 0.295 W/m²K in series production ex works </w:t>
      </w:r>
    </w:p>
    <w:p w14:paraId="74AB35C1" w14:textId="0DF2A326" w:rsidR="00EC6E1F" w:rsidRDefault="00731A2F" w:rsidP="00EC6E1F">
      <w:pPr>
        <w:pStyle w:val="Listenabsatz"/>
        <w:numPr>
          <w:ilvl w:val="0"/>
          <w:numId w:val="1"/>
        </w:numPr>
        <w:spacing w:line="360" w:lineRule="auto"/>
        <w:rPr>
          <w:rFonts w:eastAsia="Tahoma"/>
          <w:b/>
          <w:bCs/>
        </w:rPr>
      </w:pPr>
      <w:r>
        <w:rPr>
          <w:b/>
        </w:rPr>
        <w:t xml:space="preserve">Equipped with Schmitz </w:t>
      </w:r>
      <w:proofErr w:type="spellStart"/>
      <w:r>
        <w:rPr>
          <w:b/>
        </w:rPr>
        <w:t>Cargobull</w:t>
      </w:r>
      <w:proofErr w:type="spellEnd"/>
      <w:r>
        <w:rPr>
          <w:b/>
        </w:rPr>
        <w:t xml:space="preserve"> cooling unit S.CU d80 </w:t>
      </w:r>
      <w:proofErr w:type="spellStart"/>
      <w:r>
        <w:rPr>
          <w:b/>
        </w:rPr>
        <w:t>ePTO</w:t>
      </w:r>
      <w:proofErr w:type="spellEnd"/>
      <w:r>
        <w:rPr>
          <w:b/>
        </w:rPr>
        <w:t xml:space="preserve"> ready – Prepared for all-electric, zero-emissions operations</w:t>
      </w:r>
    </w:p>
    <w:p w14:paraId="0C635FFF" w14:textId="080CDAF6" w:rsidR="00EC6E1F" w:rsidRPr="00323BC5" w:rsidRDefault="0028653B" w:rsidP="00EC6E1F">
      <w:pPr>
        <w:pStyle w:val="Listenabsatz"/>
        <w:numPr>
          <w:ilvl w:val="0"/>
          <w:numId w:val="1"/>
        </w:numPr>
        <w:spacing w:line="360" w:lineRule="auto"/>
        <w:rPr>
          <w:rFonts w:eastAsia="Tahoma"/>
          <w:b/>
          <w:bCs/>
        </w:rPr>
      </w:pPr>
      <w:r>
        <w:rPr>
          <w:b/>
        </w:rPr>
        <w:t xml:space="preserve">Space for 36 roller containers or 22 Euro pallets </w:t>
      </w:r>
    </w:p>
    <w:p w14:paraId="3F781025" w14:textId="7D94D2F0" w:rsidR="00323BC5" w:rsidRPr="003B15F7" w:rsidRDefault="00EA31EE" w:rsidP="00EC6E1F">
      <w:pPr>
        <w:pStyle w:val="Listenabsatz"/>
        <w:numPr>
          <w:ilvl w:val="0"/>
          <w:numId w:val="1"/>
        </w:numPr>
        <w:spacing w:line="360" w:lineRule="auto"/>
        <w:rPr>
          <w:rFonts w:eastAsia="Tahoma"/>
          <w:b/>
          <w:bCs/>
        </w:rPr>
      </w:pPr>
      <w:proofErr w:type="spellStart"/>
      <w:r>
        <w:rPr>
          <w:b/>
        </w:rPr>
        <w:t>TrailerConnect</w:t>
      </w:r>
      <w:proofErr w:type="spellEnd"/>
      <w:r>
        <w:rPr>
          <w:b/>
        </w:rPr>
        <w:t>® telematics fitted as standard</w:t>
      </w:r>
    </w:p>
    <w:p w14:paraId="7428CB1D" w14:textId="0AFE6911" w:rsidR="003B15F7" w:rsidRPr="00E64F79" w:rsidRDefault="002016D5" w:rsidP="00EC6E1F">
      <w:pPr>
        <w:pStyle w:val="Listenabsatz"/>
        <w:numPr>
          <w:ilvl w:val="0"/>
          <w:numId w:val="1"/>
        </w:numPr>
        <w:spacing w:line="360" w:lineRule="auto"/>
        <w:rPr>
          <w:rFonts w:eastAsia="Tahoma"/>
          <w:b/>
          <w:bCs/>
        </w:rPr>
      </w:pPr>
      <w:r>
        <w:rPr>
          <w:b/>
        </w:rPr>
        <w:t>Tyre pressure monitoring system (TPMS) with auto-location</w:t>
      </w:r>
    </w:p>
    <w:bookmarkEnd w:id="0"/>
    <w:p w14:paraId="76A90DB8" w14:textId="77777777" w:rsidR="001C79DA" w:rsidRPr="006C5A22" w:rsidRDefault="001C79DA" w:rsidP="00AE0DD5">
      <w:pPr>
        <w:rPr>
          <w:rFonts w:eastAsia="Tahoma"/>
        </w:rPr>
      </w:pPr>
    </w:p>
    <w:p w14:paraId="0FD38748" w14:textId="44E8D5E8" w:rsidR="00B347FD" w:rsidRDefault="00532C27" w:rsidP="00B347FD">
      <w:pPr>
        <w:spacing w:line="360" w:lineRule="auto"/>
        <w:outlineLvl w:val="0"/>
      </w:pPr>
      <w:r>
        <w:t xml:space="preserve">September 2024 – The single-axle S.KO CITY refrigerated box body semi-trailer is especially suited to town centres and urban areas. It has space for 36 roller containers or 22 Euro pallets, regardless of whether it is being used to transport fresh or frozen goods. Its mechanical forced steering ensures maximum manoeuvrability in tight spaces with low levels of tyre wear. With its compact dimensions – including a length of 9,000 mm and low total internal height of 2,250 mm – the </w:t>
      </w:r>
      <w:proofErr w:type="spellStart"/>
      <w:r>
        <w:t>S.KOe</w:t>
      </w:r>
      <w:proofErr w:type="spellEnd"/>
      <w:r>
        <w:t xml:space="preserve"> CITY is incredibly flexible. Like all Schmitz </w:t>
      </w:r>
      <w:proofErr w:type="spellStart"/>
      <w:r>
        <w:t>Cargobull</w:t>
      </w:r>
      <w:proofErr w:type="spellEnd"/>
      <w:r>
        <w:t xml:space="preserve"> vehicles, the S.KO CITY is equipped with the </w:t>
      </w:r>
      <w:proofErr w:type="spellStart"/>
      <w:r>
        <w:t>TrailerConnect</w:t>
      </w:r>
      <w:proofErr w:type="spellEnd"/>
      <w:r>
        <w:t>® telematics system as standard. The FERROPLAST® panels guarantee the best possible insulation with a k-value from 0.295 W/m²K in series production ex works.</w:t>
      </w:r>
    </w:p>
    <w:p w14:paraId="4AD62EAE" w14:textId="77777777" w:rsidR="0037270E" w:rsidRDefault="0037270E" w:rsidP="000815E4">
      <w:pPr>
        <w:spacing w:line="360" w:lineRule="auto"/>
        <w:outlineLvl w:val="0"/>
      </w:pPr>
    </w:p>
    <w:p w14:paraId="7F638629" w14:textId="098D9C5D" w:rsidR="009C233F" w:rsidRDefault="0024139C" w:rsidP="000815E4">
      <w:pPr>
        <w:spacing w:line="360" w:lineRule="auto"/>
        <w:outlineLvl w:val="0"/>
      </w:pPr>
      <w:r>
        <w:t xml:space="preserve">Equipped with the Schmitz </w:t>
      </w:r>
      <w:proofErr w:type="spellStart"/>
      <w:r>
        <w:t>Cargobull</w:t>
      </w:r>
      <w:proofErr w:type="spellEnd"/>
      <w:r>
        <w:t xml:space="preserve"> S.CU d80 cooling unit with its proven, robust and emission-optimised diesel engine, it is ideal for inner-city food distribution. This transport of different products is characterised by frequent loading and unloading operations and driving </w:t>
      </w:r>
      <w:bookmarkStart w:id="1" w:name="_GoBack"/>
      <w:bookmarkEnd w:id="1"/>
      <w:r>
        <w:t xml:space="preserve">in a busy urban environment. Within the Schmitz </w:t>
      </w:r>
      <w:proofErr w:type="spellStart"/>
      <w:r>
        <w:t>Cargobull</w:t>
      </w:r>
      <w:proofErr w:type="spellEnd"/>
      <w:r>
        <w:t xml:space="preserve"> cooling unit range, the S.CU d80 is designed for the volume market. Its proven and robust 4-cylinder diesel engine combined with up to 14,000 watts of cooling power and up to 10,500 watts of heating power, it can be used in every market, particularly in countries with low-grade diesel. Fuel consumption is reduced, thanks to the variable speed control of its diesel engine. Its microchannel condenser ensures greater reliability at high outside temperatures, short defrosting cycles, and high heating capacity for fast defrosting.</w:t>
      </w:r>
    </w:p>
    <w:p w14:paraId="43CB7E47" w14:textId="77777777" w:rsidR="009C233F" w:rsidRDefault="009C233F" w:rsidP="000815E4">
      <w:pPr>
        <w:spacing w:line="360" w:lineRule="auto"/>
        <w:outlineLvl w:val="0"/>
      </w:pPr>
    </w:p>
    <w:p w14:paraId="4B5977CE" w14:textId="77777777" w:rsidR="009C233F" w:rsidRDefault="009C233F" w:rsidP="009C233F">
      <w:pPr>
        <w:jc w:val="right"/>
        <w:rPr>
          <w:rFonts w:eastAsia="Times New Roman"/>
          <w:b/>
          <w:bCs/>
        </w:rPr>
      </w:pPr>
      <w:r>
        <w:rPr>
          <w:b/>
        </w:rPr>
        <w:t>2024-514</w:t>
      </w:r>
    </w:p>
    <w:p w14:paraId="67079B08" w14:textId="77777777" w:rsidR="009C233F" w:rsidRDefault="009C233F" w:rsidP="000815E4">
      <w:pPr>
        <w:spacing w:line="360" w:lineRule="auto"/>
        <w:outlineLvl w:val="0"/>
      </w:pPr>
    </w:p>
    <w:p w14:paraId="3628B4DF" w14:textId="022E210E" w:rsidR="00F27C37" w:rsidRPr="000C6750" w:rsidRDefault="005C548B" w:rsidP="00A71C4C">
      <w:pPr>
        <w:spacing w:line="360" w:lineRule="auto"/>
        <w:outlineLvl w:val="0"/>
      </w:pPr>
      <w:r>
        <w:t>Another important decision-making characteristic is compliance with the strict sound</w:t>
      </w:r>
      <w:r w:rsidR="00A71C4C">
        <w:t xml:space="preserve"> </w:t>
      </w:r>
      <w:r>
        <w:t xml:space="preserve">emission regulations that apply in residential areas. Its standard Silence Kit makes it the quietest transport cooling unit on the market at the moment (94.9 dB(A)) and ensures that noise emissions when loading and unloading at night or early in the morning are kept incredibly low. The S.CU d80 is available as a </w:t>
      </w:r>
      <w:proofErr w:type="spellStart"/>
      <w:r>
        <w:t>MonoTemp</w:t>
      </w:r>
      <w:proofErr w:type="spellEnd"/>
      <w:r>
        <w:t xml:space="preserve"> version. </w:t>
      </w:r>
    </w:p>
    <w:p w14:paraId="2FC8A916" w14:textId="27C5D642" w:rsidR="000173D0" w:rsidRDefault="000173D0" w:rsidP="000815E4">
      <w:pPr>
        <w:spacing w:line="360" w:lineRule="auto"/>
        <w:outlineLvl w:val="0"/>
      </w:pPr>
      <w:r>
        <w:t xml:space="preserve">The vehicle on show at the trade fair is equipped with the S.CU d80 </w:t>
      </w:r>
      <w:proofErr w:type="spellStart"/>
      <w:r>
        <w:t>ePTO</w:t>
      </w:r>
      <w:proofErr w:type="spellEnd"/>
      <w:r>
        <w:t xml:space="preserve"> ready transport cooling unit, which can be powered by the tractor unit’s electric secondary drive (see also Press release 2024-509). </w:t>
      </w:r>
    </w:p>
    <w:p w14:paraId="1BDDA6D7" w14:textId="77777777" w:rsidR="00286BA9" w:rsidRDefault="00286BA9" w:rsidP="005C548B">
      <w:pPr>
        <w:spacing w:line="360" w:lineRule="auto"/>
        <w:outlineLvl w:val="0"/>
      </w:pPr>
    </w:p>
    <w:p w14:paraId="28EAFDCB" w14:textId="5B9FD483" w:rsidR="000815E4" w:rsidRPr="00163FC8" w:rsidRDefault="00DD38BD" w:rsidP="002B6C01">
      <w:pPr>
        <w:spacing w:line="360" w:lineRule="auto"/>
        <w:outlineLvl w:val="0"/>
      </w:pPr>
      <w:r>
        <w:t>The S.KO CITY with its proven FERROPLAST® body is primarily used in food logistics. Flexible equipment packages give transport firms the chance to adapt the semi-trailer to their transport and logistics needs. Its optimised airline floor is non-slip, easy to clean, and complies with hygiene standards. The body itself features vertical telescopic beams over its entire length, which can be quickly and simply fixed in the airline floor to secure loads. High scuff rails protect the interior, while LED interior lighting improves visibility and working conditions. Temperature conditions remain constant, thanks to the three-part insulated sliding curtains in the cargo area. A 2.5-tonne standard tail lift completes the list of fitted equipment, ensuring improved reliability and lifting efficiency.</w:t>
      </w:r>
    </w:p>
    <w:p w14:paraId="01F9062B" w14:textId="77777777" w:rsidR="000815E4" w:rsidRDefault="000815E4" w:rsidP="000815E4">
      <w:pPr>
        <w:spacing w:line="360" w:lineRule="auto"/>
      </w:pPr>
    </w:p>
    <w:p w14:paraId="496E49BB" w14:textId="6B830C77" w:rsidR="000815E4" w:rsidRDefault="000815E4" w:rsidP="000815E4">
      <w:pPr>
        <w:spacing w:line="360" w:lineRule="auto"/>
      </w:pPr>
      <w:r>
        <w:t>The S.KO CITY is equipped with dynamic rear ramp protection, which ideally protects the vehicle from damage sustained while reversing the semi-trailer onto a ramp. At the same time, stainless steel roller bumpers compensate for the change of height of the semi-trailer when it is approached by a forklift.</w:t>
      </w:r>
    </w:p>
    <w:p w14:paraId="64951F60" w14:textId="77777777" w:rsidR="00483771" w:rsidRDefault="00483771" w:rsidP="000815E4">
      <w:pPr>
        <w:spacing w:line="360" w:lineRule="auto"/>
      </w:pPr>
    </w:p>
    <w:p w14:paraId="2F4E7D39" w14:textId="6F0BB5E3" w:rsidR="000815E4" w:rsidRDefault="005F2618" w:rsidP="000815E4">
      <w:pPr>
        <w:spacing w:line="360" w:lineRule="auto"/>
      </w:pPr>
      <w:r>
        <w:t>To cope with the demanding requirements of urban distribution, the S.KO CITY is available with a range of optional equipment designed to increase safety and security. These features include a reversing camera and a working spotlight on the top of the rear frame, as well as two LED reversing lights and other safety lights on the rear. Flashing side marker lights can be installed on the left and right for better visibility. Snow and ice sheet profiles on the roof, with a V-shaped rain deflecting strip, protect the cargo and other road users, against damage while the acoustic warning system reduces the risk of accidents when reversing.</w:t>
      </w:r>
    </w:p>
    <w:p w14:paraId="78C5B1B2" w14:textId="77777777" w:rsidR="00F0589F" w:rsidRDefault="00F0589F" w:rsidP="000815E4">
      <w:pPr>
        <w:spacing w:line="360" w:lineRule="auto"/>
      </w:pPr>
    </w:p>
    <w:p w14:paraId="3EB6BE53" w14:textId="77777777" w:rsidR="00A71C4C" w:rsidRDefault="00A71C4C" w:rsidP="000815E4">
      <w:pPr>
        <w:spacing w:line="360" w:lineRule="auto"/>
      </w:pPr>
    </w:p>
    <w:p w14:paraId="03B03E64" w14:textId="77777777" w:rsidR="00A71C4C" w:rsidRDefault="00A71C4C" w:rsidP="000815E4">
      <w:pPr>
        <w:spacing w:line="360" w:lineRule="auto"/>
      </w:pPr>
    </w:p>
    <w:p w14:paraId="1B562A58" w14:textId="77777777" w:rsidR="00A71C4C" w:rsidRDefault="00A71C4C" w:rsidP="000815E4">
      <w:pPr>
        <w:spacing w:line="360" w:lineRule="auto"/>
      </w:pPr>
    </w:p>
    <w:p w14:paraId="53A3254B" w14:textId="77777777" w:rsidR="00A71C4C" w:rsidRDefault="00A71C4C" w:rsidP="000815E4">
      <w:pPr>
        <w:spacing w:line="360" w:lineRule="auto"/>
      </w:pPr>
    </w:p>
    <w:p w14:paraId="30D278EC" w14:textId="77777777" w:rsidR="00FF77E1" w:rsidRDefault="00FF77E1" w:rsidP="00FF77E1">
      <w:pPr>
        <w:jc w:val="right"/>
        <w:rPr>
          <w:rFonts w:eastAsia="Times New Roman"/>
          <w:b/>
          <w:bCs/>
        </w:rPr>
      </w:pPr>
      <w:r>
        <w:rPr>
          <w:b/>
        </w:rPr>
        <w:t>2024-514</w:t>
      </w:r>
    </w:p>
    <w:p w14:paraId="14FE87A6" w14:textId="77777777" w:rsidR="00FF77E1" w:rsidRDefault="00FF77E1" w:rsidP="00F0589F">
      <w:pPr>
        <w:spacing w:line="360" w:lineRule="auto"/>
      </w:pPr>
    </w:p>
    <w:p w14:paraId="0BF4DB64" w14:textId="03A6ABF9" w:rsidR="00F0589F" w:rsidRDefault="00F0589F" w:rsidP="00F0589F">
      <w:pPr>
        <w:spacing w:line="360" w:lineRule="auto"/>
      </w:pPr>
      <w:r>
        <w:t xml:space="preserve">The design of the central electrical box has also been updated, making all electrical connections easily accessible. Now, all new electrical </w:t>
      </w:r>
      <w:proofErr w:type="spellStart"/>
      <w:r>
        <w:t>retrofittable</w:t>
      </w:r>
      <w:proofErr w:type="spellEnd"/>
      <w:r>
        <w:t xml:space="preserve"> options and functions and all electrical connections are found in one place with full documentation. This facilitates access, maintenance and servicing for all electrical components.</w:t>
      </w:r>
    </w:p>
    <w:p w14:paraId="2B8F63E1" w14:textId="77777777" w:rsidR="007A0CD6" w:rsidRDefault="007A0CD6" w:rsidP="00F0589F">
      <w:pPr>
        <w:spacing w:line="360" w:lineRule="auto"/>
      </w:pPr>
    </w:p>
    <w:p w14:paraId="2DDC381F" w14:textId="77777777" w:rsidR="007A0CD6" w:rsidRDefault="007A0CD6" w:rsidP="007A0CD6">
      <w:pPr>
        <w:spacing w:line="360" w:lineRule="auto"/>
      </w:pPr>
      <w:r>
        <w:t xml:space="preserve">Schmitz </w:t>
      </w:r>
      <w:proofErr w:type="spellStart"/>
      <w:r>
        <w:t>Cargobull</w:t>
      </w:r>
      <w:proofErr w:type="spellEnd"/>
      <w:r>
        <w:t xml:space="preserve"> has been successively installing the </w:t>
      </w:r>
      <w:proofErr w:type="spellStart"/>
      <w:r>
        <w:t>TrailerConnect</w:t>
      </w:r>
      <w:proofErr w:type="spellEnd"/>
      <w:r>
        <w:t xml:space="preserve">® telematics system in all semi-trailers as a standard feature ex works since 2018. Since early 2024, all semi-trailers have been equipped with tyre pressure monitoring sensors as standard and now comply with the UN ECE R 141 standard, which has been in force since July 2024. This standard requires all newly approved semi-trailers to be equipped with a tyre pressure monitoring system (TPMS) for registering tyre pressures. Schmitz </w:t>
      </w:r>
      <w:proofErr w:type="spellStart"/>
      <w:r>
        <w:t>Cargobull’s</w:t>
      </w:r>
      <w:proofErr w:type="spellEnd"/>
      <w:r>
        <w:t xml:space="preserve"> TPMS monitors the tyre pressure in real time and warns of sudden or gradual loss of pressure or of overpressure. </w:t>
      </w:r>
    </w:p>
    <w:p w14:paraId="7461D9DF" w14:textId="77777777" w:rsidR="007A0CD6" w:rsidRDefault="007A0CD6" w:rsidP="007A0CD6">
      <w:pPr>
        <w:spacing w:line="360" w:lineRule="auto"/>
      </w:pPr>
    </w:p>
    <w:p w14:paraId="68F02D54" w14:textId="77777777" w:rsidR="007A0CD6" w:rsidRPr="00A71C4C" w:rsidRDefault="007A0CD6" w:rsidP="007A0CD6">
      <w:pPr>
        <w:spacing w:line="360" w:lineRule="auto"/>
        <w:rPr>
          <w:b/>
          <w:bCs/>
        </w:rPr>
      </w:pPr>
      <w:r w:rsidRPr="00A71C4C">
        <w:rPr>
          <w:b/>
          <w:bCs/>
        </w:rPr>
        <w:t xml:space="preserve">Auto-location: Automatic assignment of the correct tyre position </w:t>
      </w:r>
    </w:p>
    <w:p w14:paraId="1399A089" w14:textId="54DC4766" w:rsidR="00553FE8" w:rsidRDefault="007A0CD6" w:rsidP="00553FE8">
      <w:pPr>
        <w:spacing w:line="360" w:lineRule="auto"/>
      </w:pPr>
      <w:r>
        <w:t xml:space="preserve">With the help of the auto-location function, Schmitz </w:t>
      </w:r>
      <w:proofErr w:type="spellStart"/>
      <w:r>
        <w:t>Cargobull</w:t>
      </w:r>
      <w:proofErr w:type="spellEnd"/>
      <w:r>
        <w:t xml:space="preserve"> tyre pressure monitoring system (TPMS)* sensors can be automatically detected and assigned to the relevant wheel position. As a result, the complicated and error-prone teach-in and assignment process is no longer needed. This saves time and money, both for customers and in the workshop. After a spontaneous tyre change or a trip to the workshop, auto-location offers maximum safety and transparency straight away. Via the </w:t>
      </w:r>
      <w:proofErr w:type="spellStart"/>
      <w:r>
        <w:t>TrailerConnect</w:t>
      </w:r>
      <w:proofErr w:type="spellEnd"/>
      <w:r>
        <w:t>® portal, the status of the tyres and the entire semi-trailer can be easily and conveniently monitored in real time. In the event of abnormalities, alarm messages are issued by e-mail, SMS or app notifications (see also Press release 2024-154).</w:t>
      </w:r>
    </w:p>
    <w:p w14:paraId="4A9F3416" w14:textId="77777777" w:rsidR="0082353E" w:rsidRDefault="0082353E" w:rsidP="00F35280">
      <w:pPr>
        <w:jc w:val="right"/>
        <w:rPr>
          <w:rFonts w:eastAsia="Times New Roman"/>
          <w:b/>
          <w:bCs/>
        </w:rPr>
      </w:pPr>
    </w:p>
    <w:p w14:paraId="59248BA7" w14:textId="43E40DC2" w:rsidR="00483771" w:rsidRPr="00FF77E1" w:rsidRDefault="00483771" w:rsidP="00483771">
      <w:pPr>
        <w:ind w:right="850"/>
        <w:rPr>
          <w:rFonts w:eastAsia="Calibri"/>
          <w:b/>
          <w:bCs/>
          <w:i/>
          <w:iCs/>
          <w:sz w:val="16"/>
          <w:szCs w:val="16"/>
          <w:u w:val="single"/>
        </w:rPr>
      </w:pPr>
      <w:r>
        <w:rPr>
          <w:b/>
          <w:i/>
          <w:sz w:val="18"/>
        </w:rPr>
        <w:t>*</w:t>
      </w:r>
      <w:r>
        <w:rPr>
          <w:i/>
          <w:sz w:val="18"/>
        </w:rPr>
        <w:t xml:space="preserve">The </w:t>
      </w:r>
      <w:proofErr w:type="spellStart"/>
      <w:r>
        <w:rPr>
          <w:i/>
          <w:sz w:val="18"/>
        </w:rPr>
        <w:t>TrailerConnect</w:t>
      </w:r>
      <w:proofErr w:type="spellEnd"/>
      <w:r>
        <w:rPr>
          <w:i/>
          <w:sz w:val="18"/>
        </w:rPr>
        <w:t xml:space="preserve">® TPMS is also technically compatible with the majority of sensors available on the market (in the EU). Conformity with UN ECE R 141 can only be ensured for the TMPS with auto-location function when genuine Schmitz </w:t>
      </w:r>
      <w:proofErr w:type="spellStart"/>
      <w:r>
        <w:rPr>
          <w:i/>
          <w:sz w:val="18"/>
        </w:rPr>
        <w:t>Cargobull</w:t>
      </w:r>
      <w:proofErr w:type="spellEnd"/>
      <w:r>
        <w:rPr>
          <w:i/>
          <w:sz w:val="18"/>
        </w:rPr>
        <w:t xml:space="preserve"> sensors are used.</w:t>
      </w:r>
    </w:p>
    <w:p w14:paraId="6A0E6A25" w14:textId="77777777" w:rsidR="00483771" w:rsidRDefault="00483771" w:rsidP="00483771">
      <w:pPr>
        <w:ind w:right="850"/>
        <w:rPr>
          <w:rFonts w:eastAsia="Calibri"/>
          <w:b/>
          <w:bCs/>
          <w:sz w:val="16"/>
          <w:szCs w:val="16"/>
          <w:u w:val="single"/>
        </w:rPr>
      </w:pPr>
    </w:p>
    <w:p w14:paraId="7E3F4B51" w14:textId="77777777" w:rsidR="00F26CA7" w:rsidRPr="003879FE" w:rsidRDefault="00F26CA7" w:rsidP="00F26CA7">
      <w:pPr>
        <w:ind w:right="850"/>
        <w:rPr>
          <w:rFonts w:eastAsia="Calibri"/>
          <w:sz w:val="16"/>
          <w:szCs w:val="16"/>
        </w:rPr>
      </w:pPr>
      <w:r>
        <w:rPr>
          <w:b/>
          <w:sz w:val="16"/>
          <w:u w:val="single"/>
        </w:rPr>
        <w:t xml:space="preserve">About Schmitz </w:t>
      </w:r>
      <w:proofErr w:type="spellStart"/>
      <w:r>
        <w:rPr>
          <w:b/>
          <w:sz w:val="16"/>
          <w:u w:val="single"/>
        </w:rPr>
        <w:t>Cargobull</w:t>
      </w:r>
      <w:proofErr w:type="spellEnd"/>
      <w:r>
        <w:rPr>
          <w:b/>
          <w:sz w:val="16"/>
          <w:u w:val="single"/>
        </w:rPr>
        <w:t xml:space="preserve"> </w:t>
      </w:r>
    </w:p>
    <w:p w14:paraId="5D394D6C" w14:textId="77777777" w:rsidR="00F26CA7" w:rsidRPr="003879FE" w:rsidRDefault="00F26CA7" w:rsidP="00F26CA7">
      <w:pPr>
        <w:pStyle w:val="StandardWeb"/>
        <w:spacing w:before="0" w:beforeAutospacing="0" w:after="0" w:afterAutospacing="0"/>
        <w:rPr>
          <w:rFonts w:ascii="Arial" w:hAnsi="Arial" w:cs="Arial"/>
          <w:sz w:val="16"/>
          <w:szCs w:val="16"/>
        </w:rPr>
      </w:pPr>
      <w:r>
        <w:rPr>
          <w:rFonts w:ascii="Arial" w:hAnsi="Arial"/>
          <w:sz w:val="16"/>
        </w:rPr>
        <w:t xml:space="preserve">Schmitz </w:t>
      </w:r>
      <w:proofErr w:type="spellStart"/>
      <w:r>
        <w:rPr>
          <w:rFonts w:ascii="Arial" w:hAnsi="Arial"/>
          <w:sz w:val="16"/>
        </w:rPr>
        <w:t>Cargobull</w:t>
      </w:r>
      <w:proofErr w:type="spellEnd"/>
      <w:r>
        <w:rPr>
          <w:rFonts w:ascii="Arial" w:hAnsi="Arial"/>
          <w:sz w:val="16"/>
        </w:rPr>
        <w:t xml:space="preserve"> is the leading manufacturer of semi-trailers for temperature-controlled freight, general cargo and bulk goods in Europe, and a pioneer in digital solutions for trailer services and improved connectivity. The company also manufactures transport cooling units for refrigerated box body semi-trailers for temperature-controlled freight transport. With a comprehensive range of services from financing, spare parts supply, service contracts and telematics solutions to used vehicle trading, Schmitz </w:t>
      </w:r>
      <w:proofErr w:type="spellStart"/>
      <w:r>
        <w:rPr>
          <w:rFonts w:ascii="Arial" w:hAnsi="Arial"/>
          <w:sz w:val="16"/>
        </w:rPr>
        <w:t>Cargobull</w:t>
      </w:r>
      <w:proofErr w:type="spellEnd"/>
      <w:r>
        <w:rPr>
          <w:rFonts w:ascii="Arial" w:hAnsi="Arial"/>
          <w:sz w:val="16"/>
        </w:rPr>
        <w:t xml:space="preserve"> supports its customers in optimising their total cost of ownership (TCO) and digital transformation. </w:t>
      </w:r>
      <w:r>
        <w:rPr>
          <w:rFonts w:ascii="Arial" w:hAnsi="Arial"/>
          <w:color w:val="000000"/>
          <w:sz w:val="16"/>
          <w:shd w:val="clear" w:color="auto" w:fill="FFFFFF"/>
        </w:rPr>
        <w:t xml:space="preserve">Schmitz </w:t>
      </w:r>
      <w:proofErr w:type="spellStart"/>
      <w:r>
        <w:rPr>
          <w:rFonts w:ascii="Arial" w:hAnsi="Arial"/>
          <w:color w:val="000000"/>
          <w:sz w:val="16"/>
          <w:shd w:val="clear" w:color="auto" w:fill="FFFFFF"/>
        </w:rPr>
        <w:t>Cargobull</w:t>
      </w:r>
      <w:proofErr w:type="spellEnd"/>
      <w:r>
        <w:rPr>
          <w:rFonts w:ascii="Arial" w:hAnsi="Arial"/>
          <w:color w:val="000000"/>
          <w:sz w:val="16"/>
          <w:shd w:val="clear" w:color="auto" w:fill="FFFFFF"/>
        </w:rPr>
        <w:t xml:space="preserve"> was founded in 1892 in </w:t>
      </w:r>
      <w:proofErr w:type="spellStart"/>
      <w:r>
        <w:rPr>
          <w:rFonts w:ascii="Arial" w:hAnsi="Arial"/>
          <w:color w:val="000000"/>
          <w:sz w:val="16"/>
          <w:shd w:val="clear" w:color="auto" w:fill="FFFFFF"/>
        </w:rPr>
        <w:t>Münsterland</w:t>
      </w:r>
      <w:proofErr w:type="spellEnd"/>
      <w:r>
        <w:rPr>
          <w:rFonts w:ascii="Arial" w:hAnsi="Arial"/>
          <w:color w:val="000000"/>
          <w:sz w:val="16"/>
          <w:shd w:val="clear" w:color="auto" w:fill="FFFFFF"/>
        </w:rPr>
        <w:t xml:space="preserve">, Germany. The family-run company </w:t>
      </w:r>
      <w:r>
        <w:rPr>
          <w:rFonts w:ascii="Arial" w:hAnsi="Arial"/>
          <w:sz w:val="16"/>
        </w:rPr>
        <w:t>produces around 60,000 vehicles per year with over 6,000 employees, and generated</w:t>
      </w:r>
      <w:r>
        <w:rPr>
          <w:rFonts w:ascii="Arial" w:hAnsi="Arial"/>
          <w:color w:val="000000"/>
          <w:sz w:val="16"/>
          <w:shd w:val="clear" w:color="auto" w:fill="FFFFFF"/>
        </w:rPr>
        <w:t xml:space="preserve"> a turnover of around €2.6 billion in the 2022/23 financial year. The</w:t>
      </w:r>
      <w:r>
        <w:rPr>
          <w:rFonts w:ascii="Arial" w:hAnsi="Arial"/>
          <w:color w:val="000000"/>
          <w:sz w:val="16"/>
        </w:rPr>
        <w:t xml:space="preserve"> international production network currently comprises</w:t>
      </w:r>
      <w:r>
        <w:rPr>
          <w:rFonts w:ascii="Arial" w:hAnsi="Arial"/>
          <w:color w:val="FF0000"/>
          <w:sz w:val="16"/>
        </w:rPr>
        <w:t xml:space="preserve"> </w:t>
      </w:r>
      <w:r>
        <w:rPr>
          <w:rFonts w:ascii="Arial" w:hAnsi="Arial"/>
          <w:sz w:val="16"/>
        </w:rPr>
        <w:t>ten</w:t>
      </w:r>
      <w:r>
        <w:rPr>
          <w:rFonts w:ascii="Arial" w:hAnsi="Arial"/>
          <w:color w:val="FF0000"/>
          <w:sz w:val="16"/>
        </w:rPr>
        <w:t xml:space="preserve"> </w:t>
      </w:r>
      <w:r>
        <w:rPr>
          <w:rFonts w:ascii="Arial" w:hAnsi="Arial"/>
          <w:color w:val="000000"/>
          <w:sz w:val="16"/>
        </w:rPr>
        <w:t>plants in Germany, Lithuania, Spain, England, Turkey, Slovakia and Australia</w:t>
      </w:r>
      <w:r>
        <w:rPr>
          <w:rFonts w:ascii="Arial" w:hAnsi="Arial"/>
          <w:color w:val="44546A"/>
          <w:sz w:val="16"/>
        </w:rPr>
        <w:t>.</w:t>
      </w:r>
    </w:p>
    <w:p w14:paraId="7A5C10C2" w14:textId="77777777" w:rsidR="00F26CA7" w:rsidRPr="003879FE" w:rsidRDefault="00F26CA7" w:rsidP="00F26CA7">
      <w:pPr>
        <w:ind w:right="283"/>
        <w:rPr>
          <w:b/>
          <w:sz w:val="16"/>
          <w:szCs w:val="16"/>
          <w:u w:val="single"/>
        </w:rPr>
      </w:pPr>
    </w:p>
    <w:p w14:paraId="38FBCB3A" w14:textId="77777777" w:rsidR="00F26CA7" w:rsidRPr="003879FE" w:rsidRDefault="00F26CA7" w:rsidP="00F26CA7">
      <w:pPr>
        <w:ind w:right="283"/>
        <w:rPr>
          <w:b/>
          <w:sz w:val="16"/>
          <w:szCs w:val="16"/>
          <w:u w:val="single"/>
        </w:rPr>
      </w:pPr>
      <w:r>
        <w:rPr>
          <w:b/>
          <w:sz w:val="16"/>
          <w:u w:val="single"/>
        </w:rPr>
        <w:t xml:space="preserve">The Schmitz </w:t>
      </w:r>
      <w:proofErr w:type="spellStart"/>
      <w:r>
        <w:rPr>
          <w:b/>
          <w:sz w:val="16"/>
          <w:u w:val="single"/>
        </w:rPr>
        <w:t>Cargobull</w:t>
      </w:r>
      <w:proofErr w:type="spellEnd"/>
      <w:r>
        <w:rPr>
          <w:b/>
          <w:sz w:val="16"/>
          <w:u w:val="single"/>
        </w:rPr>
        <w:t xml:space="preserve"> press team:</w:t>
      </w:r>
    </w:p>
    <w:p w14:paraId="2EB04783" w14:textId="77777777" w:rsidR="00F26CA7" w:rsidRPr="00A71C4C" w:rsidRDefault="00F26CA7" w:rsidP="00F26CA7">
      <w:pPr>
        <w:ind w:right="851"/>
        <w:rPr>
          <w:sz w:val="16"/>
          <w:szCs w:val="16"/>
          <w:lang w:val="sv-SE"/>
        </w:rPr>
      </w:pPr>
      <w:r w:rsidRPr="00A71C4C">
        <w:rPr>
          <w:sz w:val="16"/>
          <w:lang w:val="sv-SE"/>
        </w:rPr>
        <w:t>Anna Stuhlmeier</w:t>
      </w:r>
      <w:r w:rsidRPr="00A71C4C">
        <w:rPr>
          <w:sz w:val="16"/>
          <w:lang w:val="sv-SE"/>
        </w:rPr>
        <w:tab/>
        <w:t xml:space="preserve">+49 2558 81-1340 I </w:t>
      </w:r>
      <w:hyperlink r:id="rId12" w:history="1">
        <w:r w:rsidRPr="00A71C4C">
          <w:rPr>
            <w:rStyle w:val="Hyperlink"/>
            <w:color w:val="000000"/>
            <w:sz w:val="16"/>
            <w:lang w:val="sv-SE"/>
          </w:rPr>
          <w:t>anna.stuhlmeier@cargobull.com</w:t>
        </w:r>
      </w:hyperlink>
    </w:p>
    <w:p w14:paraId="269465B4" w14:textId="66EF04B8" w:rsidR="00DE17F9" w:rsidRPr="00A71C4C" w:rsidRDefault="00F26CA7" w:rsidP="00FF77E1">
      <w:pPr>
        <w:rPr>
          <w:lang w:val="nb-NO"/>
        </w:rPr>
      </w:pPr>
      <w:r w:rsidRPr="00A71C4C">
        <w:rPr>
          <w:sz w:val="16"/>
          <w:lang w:val="nb-NO"/>
        </w:rPr>
        <w:t>Andrea Beckonert</w:t>
      </w:r>
      <w:r w:rsidRPr="00A71C4C">
        <w:rPr>
          <w:sz w:val="16"/>
          <w:lang w:val="nb-NO"/>
        </w:rPr>
        <w:tab/>
        <w:t xml:space="preserve">+49 2558 81-1321 I </w:t>
      </w:r>
      <w:hyperlink r:id="rId13" w:history="1">
        <w:r w:rsidRPr="00A71C4C">
          <w:rPr>
            <w:rStyle w:val="Hyperlink"/>
            <w:color w:val="000000"/>
            <w:sz w:val="16"/>
            <w:lang w:val="nb-NO"/>
          </w:rPr>
          <w:t>andrea.beckonert@cargobull.com</w:t>
        </w:r>
      </w:hyperlink>
      <w:r w:rsidRPr="00A71C4C">
        <w:rPr>
          <w:lang w:val="nb-NO"/>
        </w:rPr>
        <w:br/>
      </w:r>
      <w:r w:rsidRPr="00A71C4C">
        <w:rPr>
          <w:sz w:val="16"/>
          <w:lang w:val="nb-NO"/>
        </w:rPr>
        <w:t>Silke Hesener</w:t>
      </w:r>
      <w:r w:rsidRPr="00A71C4C">
        <w:rPr>
          <w:sz w:val="16"/>
          <w:lang w:val="nb-NO"/>
        </w:rPr>
        <w:tab/>
        <w:t xml:space="preserve">+49 2558 81-1501 I </w:t>
      </w:r>
      <w:hyperlink r:id="rId14" w:history="1">
        <w:r w:rsidRPr="00A71C4C">
          <w:rPr>
            <w:rStyle w:val="Hyperlink"/>
            <w:color w:val="000000"/>
            <w:sz w:val="16"/>
            <w:lang w:val="nb-NO"/>
          </w:rPr>
          <w:t>silke.hesener@cargobull.com</w:t>
        </w:r>
      </w:hyperlink>
      <w:r w:rsidRPr="00A71C4C">
        <w:rPr>
          <w:lang w:val="nb-NO"/>
        </w:rPr>
        <w:tab/>
      </w:r>
    </w:p>
    <w:sectPr w:rsidR="00DE17F9" w:rsidRPr="00A71C4C">
      <w:headerReference w:type="default" r:id="rId15"/>
      <w:head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116C4B" w14:textId="77777777" w:rsidR="00933B3E" w:rsidRDefault="00933B3E" w:rsidP="001C7A21">
      <w:r>
        <w:separator/>
      </w:r>
    </w:p>
  </w:endnote>
  <w:endnote w:type="continuationSeparator" w:id="0">
    <w:p w14:paraId="21D03C47" w14:textId="77777777" w:rsidR="00933B3E" w:rsidRDefault="00933B3E" w:rsidP="001C7A21">
      <w:r>
        <w:continuationSeparator/>
      </w:r>
    </w:p>
  </w:endnote>
  <w:endnote w:type="continuationNotice" w:id="1">
    <w:p w14:paraId="774F53D6" w14:textId="77777777" w:rsidR="00933B3E" w:rsidRDefault="00933B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C113FC" w14:textId="77777777" w:rsidR="00933B3E" w:rsidRDefault="00933B3E" w:rsidP="001C7A21">
      <w:r>
        <w:separator/>
      </w:r>
    </w:p>
  </w:footnote>
  <w:footnote w:type="continuationSeparator" w:id="0">
    <w:p w14:paraId="1CF81E48" w14:textId="77777777" w:rsidR="00933B3E" w:rsidRDefault="00933B3E" w:rsidP="001C7A21">
      <w:r>
        <w:continuationSeparator/>
      </w:r>
    </w:p>
  </w:footnote>
  <w:footnote w:type="continuationNotice" w:id="1">
    <w:p w14:paraId="41A94790" w14:textId="77777777" w:rsidR="00933B3E" w:rsidRDefault="00933B3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8B5CF1" w14:textId="64742B62" w:rsidR="001C7A21" w:rsidRDefault="001C7A21">
    <w:pPr>
      <w:pStyle w:val="Kopfzeile"/>
    </w:pPr>
    <w:r>
      <w:rPr>
        <w:noProof/>
        <w:lang w:val="de-DE" w:eastAsia="de-DE"/>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32B23" w14:textId="5876D862" w:rsidR="001C7A21" w:rsidRDefault="001C7A21">
    <w:pPr>
      <w:pStyle w:val="Kopfzeile"/>
    </w:pPr>
    <w:r>
      <w:rPr>
        <w:noProof/>
        <w:lang w:val="de-DE" w:eastAsia="de-DE"/>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751315"/>
    <w:multiLevelType w:val="hybridMultilevel"/>
    <w:tmpl w:val="CB68122E"/>
    <w:lvl w:ilvl="0" w:tplc="0C9E75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8">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2">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3A702FB"/>
    <w:multiLevelType w:val="hybridMultilevel"/>
    <w:tmpl w:val="0B1A42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9">
    <w:nsid w:val="66DF4C47"/>
    <w:multiLevelType w:val="hybridMultilevel"/>
    <w:tmpl w:val="510474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68A8399B"/>
    <w:multiLevelType w:val="hybridMultilevel"/>
    <w:tmpl w:val="CCC0824C"/>
    <w:lvl w:ilvl="0" w:tplc="04070001">
      <w:start w:val="1"/>
      <w:numFmt w:val="bullet"/>
      <w:lvlText w:val=""/>
      <w:lvlJc w:val="left"/>
      <w:pPr>
        <w:ind w:left="720" w:hanging="360"/>
      </w:pPr>
      <w:rPr>
        <w:rFonts w:ascii="Symbol" w:hAnsi="Symbol" w:hint="default"/>
      </w:rPr>
    </w:lvl>
    <w:lvl w:ilvl="1" w:tplc="2966A734">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4"/>
  </w:num>
  <w:num w:numId="3">
    <w:abstractNumId w:val="16"/>
  </w:num>
  <w:num w:numId="4">
    <w:abstractNumId w:val="17"/>
  </w:num>
  <w:num w:numId="5">
    <w:abstractNumId w:val="21"/>
  </w:num>
  <w:num w:numId="6">
    <w:abstractNumId w:val="27"/>
  </w:num>
  <w:num w:numId="7">
    <w:abstractNumId w:val="3"/>
  </w:num>
  <w:num w:numId="8">
    <w:abstractNumId w:val="23"/>
  </w:num>
  <w:num w:numId="9">
    <w:abstractNumId w:val="12"/>
  </w:num>
  <w:num w:numId="10">
    <w:abstractNumId w:val="10"/>
  </w:num>
  <w:num w:numId="11">
    <w:abstractNumId w:val="5"/>
  </w:num>
  <w:num w:numId="12">
    <w:abstractNumId w:val="15"/>
  </w:num>
  <w:num w:numId="13">
    <w:abstractNumId w:val="9"/>
  </w:num>
  <w:num w:numId="14">
    <w:abstractNumId w:val="30"/>
  </w:num>
  <w:num w:numId="15">
    <w:abstractNumId w:val="0"/>
  </w:num>
  <w:num w:numId="16">
    <w:abstractNumId w:val="6"/>
  </w:num>
  <w:num w:numId="17">
    <w:abstractNumId w:val="29"/>
  </w:num>
  <w:num w:numId="18">
    <w:abstractNumId w:val="18"/>
  </w:num>
  <w:num w:numId="19">
    <w:abstractNumId w:val="11"/>
  </w:num>
  <w:num w:numId="20">
    <w:abstractNumId w:val="7"/>
  </w:num>
  <w:num w:numId="21">
    <w:abstractNumId w:val="26"/>
  </w:num>
  <w:num w:numId="22">
    <w:abstractNumId w:val="8"/>
  </w:num>
  <w:num w:numId="23">
    <w:abstractNumId w:val="13"/>
  </w:num>
  <w:num w:numId="24">
    <w:abstractNumId w:val="25"/>
  </w:num>
  <w:num w:numId="25">
    <w:abstractNumId w:val="2"/>
  </w:num>
  <w:num w:numId="26">
    <w:abstractNumId w:val="22"/>
  </w:num>
  <w:num w:numId="27">
    <w:abstractNumId w:val="4"/>
  </w:num>
  <w:num w:numId="28">
    <w:abstractNumId w:val="28"/>
  </w:num>
  <w:num w:numId="29">
    <w:abstractNumId w:val="20"/>
  </w:num>
  <w:num w:numId="30">
    <w:abstractNumId w:val="14"/>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9DA"/>
    <w:rsid w:val="0000021A"/>
    <w:rsid w:val="00003BC4"/>
    <w:rsid w:val="00006859"/>
    <w:rsid w:val="00006911"/>
    <w:rsid w:val="0000696E"/>
    <w:rsid w:val="00011959"/>
    <w:rsid w:val="0001291B"/>
    <w:rsid w:val="00012A53"/>
    <w:rsid w:val="000140E8"/>
    <w:rsid w:val="000161D7"/>
    <w:rsid w:val="00016694"/>
    <w:rsid w:val="0001672D"/>
    <w:rsid w:val="000173D0"/>
    <w:rsid w:val="00017E5C"/>
    <w:rsid w:val="000210FB"/>
    <w:rsid w:val="000215FA"/>
    <w:rsid w:val="000221D6"/>
    <w:rsid w:val="000223D1"/>
    <w:rsid w:val="00025A07"/>
    <w:rsid w:val="00025AD6"/>
    <w:rsid w:val="00026BB3"/>
    <w:rsid w:val="00026E37"/>
    <w:rsid w:val="00026EFE"/>
    <w:rsid w:val="00031E29"/>
    <w:rsid w:val="00033FD4"/>
    <w:rsid w:val="00034692"/>
    <w:rsid w:val="00037BBF"/>
    <w:rsid w:val="00041139"/>
    <w:rsid w:val="0004193C"/>
    <w:rsid w:val="000428C1"/>
    <w:rsid w:val="000445A7"/>
    <w:rsid w:val="00047218"/>
    <w:rsid w:val="00047F40"/>
    <w:rsid w:val="00050ACC"/>
    <w:rsid w:val="000517DB"/>
    <w:rsid w:val="00052831"/>
    <w:rsid w:val="000528D7"/>
    <w:rsid w:val="00054073"/>
    <w:rsid w:val="0005646A"/>
    <w:rsid w:val="00057BD0"/>
    <w:rsid w:val="00060CAE"/>
    <w:rsid w:val="00061695"/>
    <w:rsid w:val="000644A5"/>
    <w:rsid w:val="0006507A"/>
    <w:rsid w:val="000651BD"/>
    <w:rsid w:val="000654F5"/>
    <w:rsid w:val="00066394"/>
    <w:rsid w:val="00070A8A"/>
    <w:rsid w:val="000714AA"/>
    <w:rsid w:val="00072D11"/>
    <w:rsid w:val="00073A58"/>
    <w:rsid w:val="00074C59"/>
    <w:rsid w:val="000760C4"/>
    <w:rsid w:val="00076548"/>
    <w:rsid w:val="0008064A"/>
    <w:rsid w:val="000807AE"/>
    <w:rsid w:val="00080E52"/>
    <w:rsid w:val="000815E4"/>
    <w:rsid w:val="00081939"/>
    <w:rsid w:val="0008355B"/>
    <w:rsid w:val="00084190"/>
    <w:rsid w:val="00085A2E"/>
    <w:rsid w:val="00085DDC"/>
    <w:rsid w:val="00086407"/>
    <w:rsid w:val="00086FCA"/>
    <w:rsid w:val="0008775E"/>
    <w:rsid w:val="00090C3E"/>
    <w:rsid w:val="00094387"/>
    <w:rsid w:val="00094F0B"/>
    <w:rsid w:val="000A2083"/>
    <w:rsid w:val="000A5F8F"/>
    <w:rsid w:val="000B097B"/>
    <w:rsid w:val="000B1A6A"/>
    <w:rsid w:val="000B5361"/>
    <w:rsid w:val="000C09B5"/>
    <w:rsid w:val="000C1142"/>
    <w:rsid w:val="000C18D4"/>
    <w:rsid w:val="000C1910"/>
    <w:rsid w:val="000C2D07"/>
    <w:rsid w:val="000C2ED4"/>
    <w:rsid w:val="000C59BF"/>
    <w:rsid w:val="000C6083"/>
    <w:rsid w:val="000C6750"/>
    <w:rsid w:val="000D0878"/>
    <w:rsid w:val="000D4B0D"/>
    <w:rsid w:val="000D7615"/>
    <w:rsid w:val="000E26B7"/>
    <w:rsid w:val="000E5112"/>
    <w:rsid w:val="000E7324"/>
    <w:rsid w:val="000F2925"/>
    <w:rsid w:val="000F2E25"/>
    <w:rsid w:val="000F310D"/>
    <w:rsid w:val="000F38B7"/>
    <w:rsid w:val="000F450B"/>
    <w:rsid w:val="000F46FC"/>
    <w:rsid w:val="000F623D"/>
    <w:rsid w:val="0010289B"/>
    <w:rsid w:val="0010393B"/>
    <w:rsid w:val="00105327"/>
    <w:rsid w:val="0010581E"/>
    <w:rsid w:val="00110B85"/>
    <w:rsid w:val="00110CCC"/>
    <w:rsid w:val="00112CB5"/>
    <w:rsid w:val="00112E98"/>
    <w:rsid w:val="001144E4"/>
    <w:rsid w:val="001149FC"/>
    <w:rsid w:val="00116A03"/>
    <w:rsid w:val="0012232B"/>
    <w:rsid w:val="00124F86"/>
    <w:rsid w:val="00126886"/>
    <w:rsid w:val="00127954"/>
    <w:rsid w:val="00131FF2"/>
    <w:rsid w:val="00133800"/>
    <w:rsid w:val="00136FFE"/>
    <w:rsid w:val="0014134D"/>
    <w:rsid w:val="0014137F"/>
    <w:rsid w:val="00141899"/>
    <w:rsid w:val="0014223D"/>
    <w:rsid w:val="00142257"/>
    <w:rsid w:val="00143865"/>
    <w:rsid w:val="00143B3E"/>
    <w:rsid w:val="0015007B"/>
    <w:rsid w:val="00151483"/>
    <w:rsid w:val="00151DBC"/>
    <w:rsid w:val="00153D65"/>
    <w:rsid w:val="00156E0B"/>
    <w:rsid w:val="0015757F"/>
    <w:rsid w:val="00160305"/>
    <w:rsid w:val="00162E60"/>
    <w:rsid w:val="00163932"/>
    <w:rsid w:val="00171683"/>
    <w:rsid w:val="00174BEA"/>
    <w:rsid w:val="001845A2"/>
    <w:rsid w:val="001872D5"/>
    <w:rsid w:val="00190066"/>
    <w:rsid w:val="00190DF2"/>
    <w:rsid w:val="0019352F"/>
    <w:rsid w:val="00195E07"/>
    <w:rsid w:val="00196461"/>
    <w:rsid w:val="001A34CC"/>
    <w:rsid w:val="001A4028"/>
    <w:rsid w:val="001A4730"/>
    <w:rsid w:val="001A5433"/>
    <w:rsid w:val="001A710A"/>
    <w:rsid w:val="001B2F87"/>
    <w:rsid w:val="001B38DE"/>
    <w:rsid w:val="001B43C5"/>
    <w:rsid w:val="001C36D5"/>
    <w:rsid w:val="001C3FA2"/>
    <w:rsid w:val="001C5A47"/>
    <w:rsid w:val="001C62E2"/>
    <w:rsid w:val="001C79DA"/>
    <w:rsid w:val="001C7A21"/>
    <w:rsid w:val="001C7BF1"/>
    <w:rsid w:val="001D2164"/>
    <w:rsid w:val="001D37F5"/>
    <w:rsid w:val="001D54CF"/>
    <w:rsid w:val="001D5DE1"/>
    <w:rsid w:val="001D6BB5"/>
    <w:rsid w:val="001E408D"/>
    <w:rsid w:val="001E679D"/>
    <w:rsid w:val="001E743A"/>
    <w:rsid w:val="001F00D9"/>
    <w:rsid w:val="001F0A16"/>
    <w:rsid w:val="001F26D6"/>
    <w:rsid w:val="001F4861"/>
    <w:rsid w:val="001F5194"/>
    <w:rsid w:val="001F67BA"/>
    <w:rsid w:val="00200230"/>
    <w:rsid w:val="0020066D"/>
    <w:rsid w:val="00200BE3"/>
    <w:rsid w:val="00201073"/>
    <w:rsid w:val="002016D5"/>
    <w:rsid w:val="0020207D"/>
    <w:rsid w:val="00202F3D"/>
    <w:rsid w:val="00203531"/>
    <w:rsid w:val="002057E9"/>
    <w:rsid w:val="00205FD7"/>
    <w:rsid w:val="002120FA"/>
    <w:rsid w:val="00212404"/>
    <w:rsid w:val="0021280D"/>
    <w:rsid w:val="00216F73"/>
    <w:rsid w:val="00217FE1"/>
    <w:rsid w:val="00221D42"/>
    <w:rsid w:val="00222291"/>
    <w:rsid w:val="002234C7"/>
    <w:rsid w:val="00223E22"/>
    <w:rsid w:val="00223E52"/>
    <w:rsid w:val="0022500B"/>
    <w:rsid w:val="0022511E"/>
    <w:rsid w:val="00225253"/>
    <w:rsid w:val="0022597E"/>
    <w:rsid w:val="00225B26"/>
    <w:rsid w:val="0022620E"/>
    <w:rsid w:val="00230209"/>
    <w:rsid w:val="00233210"/>
    <w:rsid w:val="002351AB"/>
    <w:rsid w:val="00237BFD"/>
    <w:rsid w:val="00240381"/>
    <w:rsid w:val="00240429"/>
    <w:rsid w:val="00241108"/>
    <w:rsid w:val="0024139C"/>
    <w:rsid w:val="00243630"/>
    <w:rsid w:val="00245402"/>
    <w:rsid w:val="002473D0"/>
    <w:rsid w:val="00251598"/>
    <w:rsid w:val="0025190A"/>
    <w:rsid w:val="0025241F"/>
    <w:rsid w:val="00252835"/>
    <w:rsid w:val="00252D7F"/>
    <w:rsid w:val="002535BC"/>
    <w:rsid w:val="00253C1F"/>
    <w:rsid w:val="00257A11"/>
    <w:rsid w:val="00257D5C"/>
    <w:rsid w:val="00260F54"/>
    <w:rsid w:val="002615C2"/>
    <w:rsid w:val="00262208"/>
    <w:rsid w:val="002624DF"/>
    <w:rsid w:val="00262A22"/>
    <w:rsid w:val="00262F13"/>
    <w:rsid w:val="0026429A"/>
    <w:rsid w:val="00266BD9"/>
    <w:rsid w:val="00276BCD"/>
    <w:rsid w:val="00277B1F"/>
    <w:rsid w:val="002816C9"/>
    <w:rsid w:val="0028247E"/>
    <w:rsid w:val="00282866"/>
    <w:rsid w:val="0028374E"/>
    <w:rsid w:val="00283FB5"/>
    <w:rsid w:val="00285046"/>
    <w:rsid w:val="002854C5"/>
    <w:rsid w:val="00285CD7"/>
    <w:rsid w:val="0028653B"/>
    <w:rsid w:val="00286542"/>
    <w:rsid w:val="00286BA9"/>
    <w:rsid w:val="002913AA"/>
    <w:rsid w:val="00292AE5"/>
    <w:rsid w:val="00292DAD"/>
    <w:rsid w:val="002964CB"/>
    <w:rsid w:val="00296F64"/>
    <w:rsid w:val="0029717E"/>
    <w:rsid w:val="002A035F"/>
    <w:rsid w:val="002A28BA"/>
    <w:rsid w:val="002A294D"/>
    <w:rsid w:val="002A2C37"/>
    <w:rsid w:val="002A4E08"/>
    <w:rsid w:val="002A6733"/>
    <w:rsid w:val="002A74A7"/>
    <w:rsid w:val="002B138C"/>
    <w:rsid w:val="002B26ED"/>
    <w:rsid w:val="002B2827"/>
    <w:rsid w:val="002B3402"/>
    <w:rsid w:val="002B40DE"/>
    <w:rsid w:val="002B6721"/>
    <w:rsid w:val="002B6C01"/>
    <w:rsid w:val="002C1074"/>
    <w:rsid w:val="002C2549"/>
    <w:rsid w:val="002C670A"/>
    <w:rsid w:val="002C6E1C"/>
    <w:rsid w:val="002D025D"/>
    <w:rsid w:val="002D121E"/>
    <w:rsid w:val="002D1BF5"/>
    <w:rsid w:val="002D2299"/>
    <w:rsid w:val="002D240D"/>
    <w:rsid w:val="002D39FF"/>
    <w:rsid w:val="002D4D23"/>
    <w:rsid w:val="002D5414"/>
    <w:rsid w:val="002D7C2A"/>
    <w:rsid w:val="002E2249"/>
    <w:rsid w:val="002E593F"/>
    <w:rsid w:val="002E7700"/>
    <w:rsid w:val="002F0D68"/>
    <w:rsid w:val="002F129A"/>
    <w:rsid w:val="002F1CFF"/>
    <w:rsid w:val="002F27FA"/>
    <w:rsid w:val="002F4AD2"/>
    <w:rsid w:val="002F584C"/>
    <w:rsid w:val="002F5BFA"/>
    <w:rsid w:val="002F6743"/>
    <w:rsid w:val="00300011"/>
    <w:rsid w:val="0030099F"/>
    <w:rsid w:val="003013C9"/>
    <w:rsid w:val="003025DB"/>
    <w:rsid w:val="00302BF4"/>
    <w:rsid w:val="003035B5"/>
    <w:rsid w:val="00303D5B"/>
    <w:rsid w:val="00307D1C"/>
    <w:rsid w:val="00310657"/>
    <w:rsid w:val="00311AED"/>
    <w:rsid w:val="00312220"/>
    <w:rsid w:val="00312655"/>
    <w:rsid w:val="0031317C"/>
    <w:rsid w:val="003135B0"/>
    <w:rsid w:val="003140B1"/>
    <w:rsid w:val="00314234"/>
    <w:rsid w:val="003149A7"/>
    <w:rsid w:val="00320BF7"/>
    <w:rsid w:val="00321E9A"/>
    <w:rsid w:val="00323BC5"/>
    <w:rsid w:val="00323E9A"/>
    <w:rsid w:val="00325530"/>
    <w:rsid w:val="00325C0E"/>
    <w:rsid w:val="00325C8B"/>
    <w:rsid w:val="00326244"/>
    <w:rsid w:val="00326DC9"/>
    <w:rsid w:val="00327377"/>
    <w:rsid w:val="00330B99"/>
    <w:rsid w:val="00332EA0"/>
    <w:rsid w:val="003339DE"/>
    <w:rsid w:val="00333A21"/>
    <w:rsid w:val="003360B7"/>
    <w:rsid w:val="0033781F"/>
    <w:rsid w:val="00337AD0"/>
    <w:rsid w:val="00337C22"/>
    <w:rsid w:val="003411A6"/>
    <w:rsid w:val="00341CA5"/>
    <w:rsid w:val="0034662F"/>
    <w:rsid w:val="00351D72"/>
    <w:rsid w:val="003557B0"/>
    <w:rsid w:val="00356DCA"/>
    <w:rsid w:val="00357571"/>
    <w:rsid w:val="003575FD"/>
    <w:rsid w:val="003576F1"/>
    <w:rsid w:val="00357E17"/>
    <w:rsid w:val="003641C0"/>
    <w:rsid w:val="003651B2"/>
    <w:rsid w:val="003652DA"/>
    <w:rsid w:val="003711F9"/>
    <w:rsid w:val="0037270E"/>
    <w:rsid w:val="00373E3A"/>
    <w:rsid w:val="003740B5"/>
    <w:rsid w:val="00374389"/>
    <w:rsid w:val="00374ED0"/>
    <w:rsid w:val="003751FE"/>
    <w:rsid w:val="00375D66"/>
    <w:rsid w:val="00376A36"/>
    <w:rsid w:val="0037703F"/>
    <w:rsid w:val="00380264"/>
    <w:rsid w:val="0038048B"/>
    <w:rsid w:val="00384796"/>
    <w:rsid w:val="0039011D"/>
    <w:rsid w:val="0039017D"/>
    <w:rsid w:val="00390957"/>
    <w:rsid w:val="00390992"/>
    <w:rsid w:val="0039230B"/>
    <w:rsid w:val="003923F3"/>
    <w:rsid w:val="00395CED"/>
    <w:rsid w:val="003A0046"/>
    <w:rsid w:val="003A1BDE"/>
    <w:rsid w:val="003A1FDB"/>
    <w:rsid w:val="003B1273"/>
    <w:rsid w:val="003B15F7"/>
    <w:rsid w:val="003B2D85"/>
    <w:rsid w:val="003B3534"/>
    <w:rsid w:val="003B49AF"/>
    <w:rsid w:val="003B6303"/>
    <w:rsid w:val="003B6DCF"/>
    <w:rsid w:val="003C1CB3"/>
    <w:rsid w:val="003C3F2C"/>
    <w:rsid w:val="003C7780"/>
    <w:rsid w:val="003D1510"/>
    <w:rsid w:val="003D4C79"/>
    <w:rsid w:val="003D77A2"/>
    <w:rsid w:val="003D7D91"/>
    <w:rsid w:val="003E09CA"/>
    <w:rsid w:val="003E37F5"/>
    <w:rsid w:val="003E51C1"/>
    <w:rsid w:val="003E5683"/>
    <w:rsid w:val="003E58F5"/>
    <w:rsid w:val="003F0B7A"/>
    <w:rsid w:val="003F3E28"/>
    <w:rsid w:val="003F4409"/>
    <w:rsid w:val="003F466C"/>
    <w:rsid w:val="003F5CF4"/>
    <w:rsid w:val="003F70B4"/>
    <w:rsid w:val="00401B71"/>
    <w:rsid w:val="004046E5"/>
    <w:rsid w:val="00404893"/>
    <w:rsid w:val="0040575B"/>
    <w:rsid w:val="00405B46"/>
    <w:rsid w:val="00405BCD"/>
    <w:rsid w:val="004061C1"/>
    <w:rsid w:val="00410944"/>
    <w:rsid w:val="00410D44"/>
    <w:rsid w:val="004122BA"/>
    <w:rsid w:val="0041247A"/>
    <w:rsid w:val="00412F12"/>
    <w:rsid w:val="00412F2E"/>
    <w:rsid w:val="004132A2"/>
    <w:rsid w:val="004137F0"/>
    <w:rsid w:val="00414117"/>
    <w:rsid w:val="0041529A"/>
    <w:rsid w:val="00416C6E"/>
    <w:rsid w:val="004172AB"/>
    <w:rsid w:val="00421886"/>
    <w:rsid w:val="00423297"/>
    <w:rsid w:val="0042343F"/>
    <w:rsid w:val="004241F9"/>
    <w:rsid w:val="00425652"/>
    <w:rsid w:val="0042795F"/>
    <w:rsid w:val="00427AB9"/>
    <w:rsid w:val="00427E9B"/>
    <w:rsid w:val="004303E9"/>
    <w:rsid w:val="0043310F"/>
    <w:rsid w:val="00436B4E"/>
    <w:rsid w:val="00437190"/>
    <w:rsid w:val="004402DA"/>
    <w:rsid w:val="004427BE"/>
    <w:rsid w:val="0044386D"/>
    <w:rsid w:val="00444B83"/>
    <w:rsid w:val="00445B73"/>
    <w:rsid w:val="00445F8E"/>
    <w:rsid w:val="004469CB"/>
    <w:rsid w:val="00446B3D"/>
    <w:rsid w:val="00446E61"/>
    <w:rsid w:val="0045185C"/>
    <w:rsid w:val="0045186D"/>
    <w:rsid w:val="004533A7"/>
    <w:rsid w:val="004538FF"/>
    <w:rsid w:val="00454577"/>
    <w:rsid w:val="0045660C"/>
    <w:rsid w:val="00456B34"/>
    <w:rsid w:val="00456E1A"/>
    <w:rsid w:val="0046031C"/>
    <w:rsid w:val="0046257F"/>
    <w:rsid w:val="00463DE0"/>
    <w:rsid w:val="00465A8B"/>
    <w:rsid w:val="00465FD2"/>
    <w:rsid w:val="00466969"/>
    <w:rsid w:val="0047243E"/>
    <w:rsid w:val="004724DF"/>
    <w:rsid w:val="00474A91"/>
    <w:rsid w:val="00474BBA"/>
    <w:rsid w:val="00475BE7"/>
    <w:rsid w:val="00475E9C"/>
    <w:rsid w:val="00477315"/>
    <w:rsid w:val="00480277"/>
    <w:rsid w:val="00481302"/>
    <w:rsid w:val="00483771"/>
    <w:rsid w:val="00483E99"/>
    <w:rsid w:val="00484CF5"/>
    <w:rsid w:val="00486C1C"/>
    <w:rsid w:val="00486C45"/>
    <w:rsid w:val="00490FE7"/>
    <w:rsid w:val="004918F5"/>
    <w:rsid w:val="00493A53"/>
    <w:rsid w:val="00494C4C"/>
    <w:rsid w:val="00497C3D"/>
    <w:rsid w:val="004A1793"/>
    <w:rsid w:val="004A1F73"/>
    <w:rsid w:val="004A387A"/>
    <w:rsid w:val="004A40A0"/>
    <w:rsid w:val="004A500A"/>
    <w:rsid w:val="004A5E06"/>
    <w:rsid w:val="004A6217"/>
    <w:rsid w:val="004B155E"/>
    <w:rsid w:val="004B36A4"/>
    <w:rsid w:val="004B3D0A"/>
    <w:rsid w:val="004B4CE3"/>
    <w:rsid w:val="004C2CB7"/>
    <w:rsid w:val="004C44FF"/>
    <w:rsid w:val="004C5AF1"/>
    <w:rsid w:val="004C6627"/>
    <w:rsid w:val="004C70A8"/>
    <w:rsid w:val="004C7AA7"/>
    <w:rsid w:val="004D0FE1"/>
    <w:rsid w:val="004D14D5"/>
    <w:rsid w:val="004D16E1"/>
    <w:rsid w:val="004D1948"/>
    <w:rsid w:val="004D5150"/>
    <w:rsid w:val="004D5896"/>
    <w:rsid w:val="004D5C3D"/>
    <w:rsid w:val="004D5C99"/>
    <w:rsid w:val="004D66F6"/>
    <w:rsid w:val="004D71A7"/>
    <w:rsid w:val="004D7F0B"/>
    <w:rsid w:val="004E0266"/>
    <w:rsid w:val="004E1208"/>
    <w:rsid w:val="004E14AB"/>
    <w:rsid w:val="004E1FBB"/>
    <w:rsid w:val="004E2C45"/>
    <w:rsid w:val="004E3A14"/>
    <w:rsid w:val="004E5E3E"/>
    <w:rsid w:val="004F0FEA"/>
    <w:rsid w:val="004F2799"/>
    <w:rsid w:val="004F4A8A"/>
    <w:rsid w:val="004F6D39"/>
    <w:rsid w:val="0050152E"/>
    <w:rsid w:val="00502103"/>
    <w:rsid w:val="0050221F"/>
    <w:rsid w:val="0050404C"/>
    <w:rsid w:val="00505472"/>
    <w:rsid w:val="00505A86"/>
    <w:rsid w:val="00506509"/>
    <w:rsid w:val="00506715"/>
    <w:rsid w:val="00506A8F"/>
    <w:rsid w:val="00506F16"/>
    <w:rsid w:val="005127A3"/>
    <w:rsid w:val="005136C9"/>
    <w:rsid w:val="00513EF8"/>
    <w:rsid w:val="0051423E"/>
    <w:rsid w:val="005144C2"/>
    <w:rsid w:val="005170AA"/>
    <w:rsid w:val="00520629"/>
    <w:rsid w:val="00522941"/>
    <w:rsid w:val="00523F65"/>
    <w:rsid w:val="005240C6"/>
    <w:rsid w:val="00524F23"/>
    <w:rsid w:val="005252AA"/>
    <w:rsid w:val="00526D2E"/>
    <w:rsid w:val="00531EE0"/>
    <w:rsid w:val="00532C27"/>
    <w:rsid w:val="00537075"/>
    <w:rsid w:val="005404BF"/>
    <w:rsid w:val="00544194"/>
    <w:rsid w:val="00547331"/>
    <w:rsid w:val="0054791B"/>
    <w:rsid w:val="00547B63"/>
    <w:rsid w:val="0055232E"/>
    <w:rsid w:val="00553FE8"/>
    <w:rsid w:val="00554C75"/>
    <w:rsid w:val="005576CD"/>
    <w:rsid w:val="005603FD"/>
    <w:rsid w:val="005629C5"/>
    <w:rsid w:val="00562A40"/>
    <w:rsid w:val="00564ED9"/>
    <w:rsid w:val="005652BD"/>
    <w:rsid w:val="005656C5"/>
    <w:rsid w:val="005668A7"/>
    <w:rsid w:val="00567F2A"/>
    <w:rsid w:val="0057073E"/>
    <w:rsid w:val="0057399A"/>
    <w:rsid w:val="00573FEE"/>
    <w:rsid w:val="00574144"/>
    <w:rsid w:val="0057638D"/>
    <w:rsid w:val="00577120"/>
    <w:rsid w:val="0057762B"/>
    <w:rsid w:val="005831E2"/>
    <w:rsid w:val="005833E7"/>
    <w:rsid w:val="00583780"/>
    <w:rsid w:val="0058383A"/>
    <w:rsid w:val="00585F32"/>
    <w:rsid w:val="005869F9"/>
    <w:rsid w:val="00587C79"/>
    <w:rsid w:val="00587F75"/>
    <w:rsid w:val="005901E6"/>
    <w:rsid w:val="00592A97"/>
    <w:rsid w:val="00595035"/>
    <w:rsid w:val="0059745D"/>
    <w:rsid w:val="005A0FF0"/>
    <w:rsid w:val="005A11CC"/>
    <w:rsid w:val="005A194F"/>
    <w:rsid w:val="005A20D5"/>
    <w:rsid w:val="005A450A"/>
    <w:rsid w:val="005A7631"/>
    <w:rsid w:val="005A7A10"/>
    <w:rsid w:val="005B14A0"/>
    <w:rsid w:val="005B205E"/>
    <w:rsid w:val="005B4F2B"/>
    <w:rsid w:val="005B5BEA"/>
    <w:rsid w:val="005C1A06"/>
    <w:rsid w:val="005C1E29"/>
    <w:rsid w:val="005C548B"/>
    <w:rsid w:val="005C5A23"/>
    <w:rsid w:val="005C6A73"/>
    <w:rsid w:val="005D1E6A"/>
    <w:rsid w:val="005D2C7F"/>
    <w:rsid w:val="005D427E"/>
    <w:rsid w:val="005D5D37"/>
    <w:rsid w:val="005D6960"/>
    <w:rsid w:val="005D6FD9"/>
    <w:rsid w:val="005E0EEC"/>
    <w:rsid w:val="005E1395"/>
    <w:rsid w:val="005E4156"/>
    <w:rsid w:val="005E595E"/>
    <w:rsid w:val="005E5D63"/>
    <w:rsid w:val="005E7795"/>
    <w:rsid w:val="005F1A9B"/>
    <w:rsid w:val="005F25E7"/>
    <w:rsid w:val="005F2618"/>
    <w:rsid w:val="005F38EB"/>
    <w:rsid w:val="005F71FB"/>
    <w:rsid w:val="00600725"/>
    <w:rsid w:val="006014F0"/>
    <w:rsid w:val="00602A3E"/>
    <w:rsid w:val="00603FC8"/>
    <w:rsid w:val="006047F0"/>
    <w:rsid w:val="0060786C"/>
    <w:rsid w:val="006134FB"/>
    <w:rsid w:val="006150D8"/>
    <w:rsid w:val="00615287"/>
    <w:rsid w:val="00615E1C"/>
    <w:rsid w:val="006175A7"/>
    <w:rsid w:val="00620EAF"/>
    <w:rsid w:val="0062361B"/>
    <w:rsid w:val="00623D91"/>
    <w:rsid w:val="00624600"/>
    <w:rsid w:val="006250C0"/>
    <w:rsid w:val="006267AC"/>
    <w:rsid w:val="00626DBE"/>
    <w:rsid w:val="00635236"/>
    <w:rsid w:val="00637A11"/>
    <w:rsid w:val="00640384"/>
    <w:rsid w:val="006407BE"/>
    <w:rsid w:val="006407E0"/>
    <w:rsid w:val="006409C1"/>
    <w:rsid w:val="00641823"/>
    <w:rsid w:val="006425C0"/>
    <w:rsid w:val="00642720"/>
    <w:rsid w:val="00644802"/>
    <w:rsid w:val="00644E66"/>
    <w:rsid w:val="006459FB"/>
    <w:rsid w:val="006474C8"/>
    <w:rsid w:val="006477FD"/>
    <w:rsid w:val="00647DA8"/>
    <w:rsid w:val="00650251"/>
    <w:rsid w:val="0065096C"/>
    <w:rsid w:val="006530BF"/>
    <w:rsid w:val="00653EE2"/>
    <w:rsid w:val="0065416E"/>
    <w:rsid w:val="00656BBB"/>
    <w:rsid w:val="0066017A"/>
    <w:rsid w:val="00660633"/>
    <w:rsid w:val="00660C20"/>
    <w:rsid w:val="00661422"/>
    <w:rsid w:val="00661727"/>
    <w:rsid w:val="00662000"/>
    <w:rsid w:val="00662AD5"/>
    <w:rsid w:val="00663779"/>
    <w:rsid w:val="00665BDE"/>
    <w:rsid w:val="00667629"/>
    <w:rsid w:val="00667BFF"/>
    <w:rsid w:val="006714F7"/>
    <w:rsid w:val="00672748"/>
    <w:rsid w:val="006752A2"/>
    <w:rsid w:val="006757B4"/>
    <w:rsid w:val="00675B6C"/>
    <w:rsid w:val="00680A77"/>
    <w:rsid w:val="006832BB"/>
    <w:rsid w:val="00683786"/>
    <w:rsid w:val="00684DA9"/>
    <w:rsid w:val="006874EE"/>
    <w:rsid w:val="00687B5C"/>
    <w:rsid w:val="0069232B"/>
    <w:rsid w:val="00692E24"/>
    <w:rsid w:val="0069327D"/>
    <w:rsid w:val="006A09B5"/>
    <w:rsid w:val="006A36BB"/>
    <w:rsid w:val="006A51B8"/>
    <w:rsid w:val="006A6110"/>
    <w:rsid w:val="006A7613"/>
    <w:rsid w:val="006A7D11"/>
    <w:rsid w:val="006B1D14"/>
    <w:rsid w:val="006B1F96"/>
    <w:rsid w:val="006B2112"/>
    <w:rsid w:val="006B29CB"/>
    <w:rsid w:val="006B44CA"/>
    <w:rsid w:val="006B6206"/>
    <w:rsid w:val="006B7CE5"/>
    <w:rsid w:val="006C1140"/>
    <w:rsid w:val="006C450C"/>
    <w:rsid w:val="006C5A22"/>
    <w:rsid w:val="006C749B"/>
    <w:rsid w:val="006C7762"/>
    <w:rsid w:val="006D004E"/>
    <w:rsid w:val="006D3D3A"/>
    <w:rsid w:val="006D4602"/>
    <w:rsid w:val="006D618F"/>
    <w:rsid w:val="006D6293"/>
    <w:rsid w:val="006D7900"/>
    <w:rsid w:val="006D7972"/>
    <w:rsid w:val="006D7F92"/>
    <w:rsid w:val="006E04FD"/>
    <w:rsid w:val="006E1487"/>
    <w:rsid w:val="006E1B40"/>
    <w:rsid w:val="006E3AA5"/>
    <w:rsid w:val="006F0719"/>
    <w:rsid w:val="006F1027"/>
    <w:rsid w:val="006F1625"/>
    <w:rsid w:val="006F484B"/>
    <w:rsid w:val="006F49D8"/>
    <w:rsid w:val="006F5599"/>
    <w:rsid w:val="006F5BAC"/>
    <w:rsid w:val="00701EA4"/>
    <w:rsid w:val="007024E1"/>
    <w:rsid w:val="00702940"/>
    <w:rsid w:val="007033D9"/>
    <w:rsid w:val="00703578"/>
    <w:rsid w:val="00706662"/>
    <w:rsid w:val="007066DA"/>
    <w:rsid w:val="007068F9"/>
    <w:rsid w:val="00707EAE"/>
    <w:rsid w:val="00712BB8"/>
    <w:rsid w:val="007135DD"/>
    <w:rsid w:val="00714689"/>
    <w:rsid w:val="00721635"/>
    <w:rsid w:val="007243CA"/>
    <w:rsid w:val="00725105"/>
    <w:rsid w:val="00731A2F"/>
    <w:rsid w:val="00731B36"/>
    <w:rsid w:val="00731E8B"/>
    <w:rsid w:val="00733316"/>
    <w:rsid w:val="007338A2"/>
    <w:rsid w:val="007344DF"/>
    <w:rsid w:val="0073493D"/>
    <w:rsid w:val="00735666"/>
    <w:rsid w:val="00740E6A"/>
    <w:rsid w:val="00741C34"/>
    <w:rsid w:val="00743A3A"/>
    <w:rsid w:val="007453A0"/>
    <w:rsid w:val="00745E02"/>
    <w:rsid w:val="007511E8"/>
    <w:rsid w:val="00751876"/>
    <w:rsid w:val="007527B7"/>
    <w:rsid w:val="0075338C"/>
    <w:rsid w:val="0075374C"/>
    <w:rsid w:val="00755664"/>
    <w:rsid w:val="00755FB4"/>
    <w:rsid w:val="00756A6D"/>
    <w:rsid w:val="00757DB1"/>
    <w:rsid w:val="0076037D"/>
    <w:rsid w:val="00760943"/>
    <w:rsid w:val="00763187"/>
    <w:rsid w:val="00763BB1"/>
    <w:rsid w:val="00764DC8"/>
    <w:rsid w:val="007666B8"/>
    <w:rsid w:val="00767854"/>
    <w:rsid w:val="00773722"/>
    <w:rsid w:val="007740AB"/>
    <w:rsid w:val="007753DC"/>
    <w:rsid w:val="007760C5"/>
    <w:rsid w:val="0078045B"/>
    <w:rsid w:val="00781517"/>
    <w:rsid w:val="00781C8B"/>
    <w:rsid w:val="007826B5"/>
    <w:rsid w:val="0078436A"/>
    <w:rsid w:val="00784D3D"/>
    <w:rsid w:val="007856E6"/>
    <w:rsid w:val="00786421"/>
    <w:rsid w:val="00786635"/>
    <w:rsid w:val="0078683E"/>
    <w:rsid w:val="00790FB8"/>
    <w:rsid w:val="00792FF8"/>
    <w:rsid w:val="0079543D"/>
    <w:rsid w:val="0079580A"/>
    <w:rsid w:val="00795D51"/>
    <w:rsid w:val="00796826"/>
    <w:rsid w:val="007A0CD6"/>
    <w:rsid w:val="007A2354"/>
    <w:rsid w:val="007A381E"/>
    <w:rsid w:val="007A6AC3"/>
    <w:rsid w:val="007A7B10"/>
    <w:rsid w:val="007A7CE3"/>
    <w:rsid w:val="007B010F"/>
    <w:rsid w:val="007B06EE"/>
    <w:rsid w:val="007B1079"/>
    <w:rsid w:val="007B115C"/>
    <w:rsid w:val="007B17D9"/>
    <w:rsid w:val="007B2B60"/>
    <w:rsid w:val="007B3E91"/>
    <w:rsid w:val="007B6BE7"/>
    <w:rsid w:val="007C13F6"/>
    <w:rsid w:val="007C2429"/>
    <w:rsid w:val="007C3655"/>
    <w:rsid w:val="007C432B"/>
    <w:rsid w:val="007C4498"/>
    <w:rsid w:val="007C5028"/>
    <w:rsid w:val="007C5B07"/>
    <w:rsid w:val="007C6070"/>
    <w:rsid w:val="007C6613"/>
    <w:rsid w:val="007C7C5E"/>
    <w:rsid w:val="007D0BF3"/>
    <w:rsid w:val="007D18EE"/>
    <w:rsid w:val="007D2576"/>
    <w:rsid w:val="007D273A"/>
    <w:rsid w:val="007D2D6A"/>
    <w:rsid w:val="007D3884"/>
    <w:rsid w:val="007D3CA9"/>
    <w:rsid w:val="007D4250"/>
    <w:rsid w:val="007D49CE"/>
    <w:rsid w:val="007D4D2B"/>
    <w:rsid w:val="007D5553"/>
    <w:rsid w:val="007D696A"/>
    <w:rsid w:val="007D7623"/>
    <w:rsid w:val="007E4115"/>
    <w:rsid w:val="007E51BF"/>
    <w:rsid w:val="007F1075"/>
    <w:rsid w:val="007F3626"/>
    <w:rsid w:val="007F3717"/>
    <w:rsid w:val="007F4208"/>
    <w:rsid w:val="007F66ED"/>
    <w:rsid w:val="00801A1A"/>
    <w:rsid w:val="00802EE0"/>
    <w:rsid w:val="008036FD"/>
    <w:rsid w:val="008074A9"/>
    <w:rsid w:val="00812659"/>
    <w:rsid w:val="008138A7"/>
    <w:rsid w:val="00816A6C"/>
    <w:rsid w:val="00816E66"/>
    <w:rsid w:val="008203D7"/>
    <w:rsid w:val="00821F0A"/>
    <w:rsid w:val="0082353E"/>
    <w:rsid w:val="00823946"/>
    <w:rsid w:val="00832BE4"/>
    <w:rsid w:val="00832EDC"/>
    <w:rsid w:val="00833821"/>
    <w:rsid w:val="00833C7A"/>
    <w:rsid w:val="00843549"/>
    <w:rsid w:val="00844D74"/>
    <w:rsid w:val="00845035"/>
    <w:rsid w:val="00850E91"/>
    <w:rsid w:val="008513BF"/>
    <w:rsid w:val="00851BEA"/>
    <w:rsid w:val="00852127"/>
    <w:rsid w:val="008522EB"/>
    <w:rsid w:val="00852C75"/>
    <w:rsid w:val="008553D4"/>
    <w:rsid w:val="0085659A"/>
    <w:rsid w:val="0086010D"/>
    <w:rsid w:val="0086193B"/>
    <w:rsid w:val="00863A67"/>
    <w:rsid w:val="008644B6"/>
    <w:rsid w:val="00864A3F"/>
    <w:rsid w:val="008702C6"/>
    <w:rsid w:val="008710C0"/>
    <w:rsid w:val="0087147C"/>
    <w:rsid w:val="00871943"/>
    <w:rsid w:val="008747F2"/>
    <w:rsid w:val="00874FFA"/>
    <w:rsid w:val="0087507D"/>
    <w:rsid w:val="0088039F"/>
    <w:rsid w:val="00880F80"/>
    <w:rsid w:val="008828BD"/>
    <w:rsid w:val="00882F62"/>
    <w:rsid w:val="00885984"/>
    <w:rsid w:val="0088653C"/>
    <w:rsid w:val="008869F9"/>
    <w:rsid w:val="0089299A"/>
    <w:rsid w:val="008937D5"/>
    <w:rsid w:val="00895D75"/>
    <w:rsid w:val="00897664"/>
    <w:rsid w:val="008A0964"/>
    <w:rsid w:val="008A41B2"/>
    <w:rsid w:val="008A4875"/>
    <w:rsid w:val="008A4CC0"/>
    <w:rsid w:val="008A749F"/>
    <w:rsid w:val="008B0274"/>
    <w:rsid w:val="008B2145"/>
    <w:rsid w:val="008B48AF"/>
    <w:rsid w:val="008B5D78"/>
    <w:rsid w:val="008B633B"/>
    <w:rsid w:val="008B7127"/>
    <w:rsid w:val="008C1A8E"/>
    <w:rsid w:val="008C231C"/>
    <w:rsid w:val="008C2B00"/>
    <w:rsid w:val="008C2C68"/>
    <w:rsid w:val="008C4451"/>
    <w:rsid w:val="008C64EC"/>
    <w:rsid w:val="008C6736"/>
    <w:rsid w:val="008D1105"/>
    <w:rsid w:val="008D2264"/>
    <w:rsid w:val="008D2DA2"/>
    <w:rsid w:val="008D45C1"/>
    <w:rsid w:val="008D4A90"/>
    <w:rsid w:val="008D589F"/>
    <w:rsid w:val="008D5C42"/>
    <w:rsid w:val="008D6CD6"/>
    <w:rsid w:val="008E19A7"/>
    <w:rsid w:val="008E1C4F"/>
    <w:rsid w:val="008E25A3"/>
    <w:rsid w:val="008E2C54"/>
    <w:rsid w:val="008E67D6"/>
    <w:rsid w:val="008E6CDF"/>
    <w:rsid w:val="008E7662"/>
    <w:rsid w:val="008E79FB"/>
    <w:rsid w:val="008F0E9D"/>
    <w:rsid w:val="008F2E1D"/>
    <w:rsid w:val="008F5AAF"/>
    <w:rsid w:val="008F5AE7"/>
    <w:rsid w:val="008F5D7A"/>
    <w:rsid w:val="008F74CE"/>
    <w:rsid w:val="00903853"/>
    <w:rsid w:val="00904998"/>
    <w:rsid w:val="00907347"/>
    <w:rsid w:val="00910F5F"/>
    <w:rsid w:val="00911685"/>
    <w:rsid w:val="00911A2B"/>
    <w:rsid w:val="00914E00"/>
    <w:rsid w:val="00915D03"/>
    <w:rsid w:val="00926088"/>
    <w:rsid w:val="009325D0"/>
    <w:rsid w:val="00933B3E"/>
    <w:rsid w:val="0093506F"/>
    <w:rsid w:val="00935FB2"/>
    <w:rsid w:val="00937042"/>
    <w:rsid w:val="00944E19"/>
    <w:rsid w:val="0094668E"/>
    <w:rsid w:val="00946963"/>
    <w:rsid w:val="00947C34"/>
    <w:rsid w:val="00952792"/>
    <w:rsid w:val="00953156"/>
    <w:rsid w:val="00954BD7"/>
    <w:rsid w:val="00955F50"/>
    <w:rsid w:val="009576D4"/>
    <w:rsid w:val="00957E31"/>
    <w:rsid w:val="00960903"/>
    <w:rsid w:val="00961507"/>
    <w:rsid w:val="0096246D"/>
    <w:rsid w:val="00964D34"/>
    <w:rsid w:val="009658A5"/>
    <w:rsid w:val="0096658B"/>
    <w:rsid w:val="00966C7B"/>
    <w:rsid w:val="00966F5B"/>
    <w:rsid w:val="00972CB0"/>
    <w:rsid w:val="009735C7"/>
    <w:rsid w:val="009738A1"/>
    <w:rsid w:val="009755EA"/>
    <w:rsid w:val="00976662"/>
    <w:rsid w:val="00977467"/>
    <w:rsid w:val="009774B1"/>
    <w:rsid w:val="00983AB4"/>
    <w:rsid w:val="00983B28"/>
    <w:rsid w:val="0098580C"/>
    <w:rsid w:val="0099100D"/>
    <w:rsid w:val="00993B5B"/>
    <w:rsid w:val="0099424B"/>
    <w:rsid w:val="00994B35"/>
    <w:rsid w:val="009A0743"/>
    <w:rsid w:val="009A2F63"/>
    <w:rsid w:val="009A3F64"/>
    <w:rsid w:val="009A7D18"/>
    <w:rsid w:val="009B0127"/>
    <w:rsid w:val="009B1016"/>
    <w:rsid w:val="009B1BD3"/>
    <w:rsid w:val="009B1FA0"/>
    <w:rsid w:val="009B45D2"/>
    <w:rsid w:val="009C00D5"/>
    <w:rsid w:val="009C08EE"/>
    <w:rsid w:val="009C233F"/>
    <w:rsid w:val="009C2911"/>
    <w:rsid w:val="009C2ED7"/>
    <w:rsid w:val="009C4B6F"/>
    <w:rsid w:val="009C6865"/>
    <w:rsid w:val="009C6F32"/>
    <w:rsid w:val="009D274E"/>
    <w:rsid w:val="009D3AFA"/>
    <w:rsid w:val="009D3B5A"/>
    <w:rsid w:val="009D5B77"/>
    <w:rsid w:val="009D66DE"/>
    <w:rsid w:val="009D7D3C"/>
    <w:rsid w:val="009D7EBE"/>
    <w:rsid w:val="009E08E3"/>
    <w:rsid w:val="009E0EAF"/>
    <w:rsid w:val="009E328B"/>
    <w:rsid w:val="009E3933"/>
    <w:rsid w:val="009E5E5F"/>
    <w:rsid w:val="009E7CDE"/>
    <w:rsid w:val="009F2761"/>
    <w:rsid w:val="009F28A3"/>
    <w:rsid w:val="009F46B3"/>
    <w:rsid w:val="009F721B"/>
    <w:rsid w:val="009F78FC"/>
    <w:rsid w:val="00A001FE"/>
    <w:rsid w:val="00A0238A"/>
    <w:rsid w:val="00A029C1"/>
    <w:rsid w:val="00A02C1E"/>
    <w:rsid w:val="00A04051"/>
    <w:rsid w:val="00A0423F"/>
    <w:rsid w:val="00A06031"/>
    <w:rsid w:val="00A07EA7"/>
    <w:rsid w:val="00A07F86"/>
    <w:rsid w:val="00A10270"/>
    <w:rsid w:val="00A11F66"/>
    <w:rsid w:val="00A13029"/>
    <w:rsid w:val="00A150A0"/>
    <w:rsid w:val="00A15F46"/>
    <w:rsid w:val="00A15F6A"/>
    <w:rsid w:val="00A160B6"/>
    <w:rsid w:val="00A162C6"/>
    <w:rsid w:val="00A17602"/>
    <w:rsid w:val="00A21632"/>
    <w:rsid w:val="00A22020"/>
    <w:rsid w:val="00A2255C"/>
    <w:rsid w:val="00A227AF"/>
    <w:rsid w:val="00A25397"/>
    <w:rsid w:val="00A25752"/>
    <w:rsid w:val="00A27A7E"/>
    <w:rsid w:val="00A31365"/>
    <w:rsid w:val="00A31FDE"/>
    <w:rsid w:val="00A32B06"/>
    <w:rsid w:val="00A34306"/>
    <w:rsid w:val="00A34A19"/>
    <w:rsid w:val="00A35153"/>
    <w:rsid w:val="00A40BDB"/>
    <w:rsid w:val="00A41868"/>
    <w:rsid w:val="00A41C31"/>
    <w:rsid w:val="00A430AD"/>
    <w:rsid w:val="00A43AF6"/>
    <w:rsid w:val="00A45494"/>
    <w:rsid w:val="00A454BA"/>
    <w:rsid w:val="00A51939"/>
    <w:rsid w:val="00A51970"/>
    <w:rsid w:val="00A53B97"/>
    <w:rsid w:val="00A544A6"/>
    <w:rsid w:val="00A546D0"/>
    <w:rsid w:val="00A571C1"/>
    <w:rsid w:val="00A609B5"/>
    <w:rsid w:val="00A6105A"/>
    <w:rsid w:val="00A63F3D"/>
    <w:rsid w:val="00A640D7"/>
    <w:rsid w:val="00A64856"/>
    <w:rsid w:val="00A64A8D"/>
    <w:rsid w:val="00A6536E"/>
    <w:rsid w:val="00A6607B"/>
    <w:rsid w:val="00A67744"/>
    <w:rsid w:val="00A71C4C"/>
    <w:rsid w:val="00A73FFB"/>
    <w:rsid w:val="00A75596"/>
    <w:rsid w:val="00A76AE0"/>
    <w:rsid w:val="00A76F8C"/>
    <w:rsid w:val="00A77586"/>
    <w:rsid w:val="00A777A3"/>
    <w:rsid w:val="00A803D4"/>
    <w:rsid w:val="00A81D9C"/>
    <w:rsid w:val="00A83812"/>
    <w:rsid w:val="00A851BF"/>
    <w:rsid w:val="00A862CD"/>
    <w:rsid w:val="00A875E1"/>
    <w:rsid w:val="00A93150"/>
    <w:rsid w:val="00A938E0"/>
    <w:rsid w:val="00A93D32"/>
    <w:rsid w:val="00A94968"/>
    <w:rsid w:val="00A95CD2"/>
    <w:rsid w:val="00A967C3"/>
    <w:rsid w:val="00A978F0"/>
    <w:rsid w:val="00AA4A0E"/>
    <w:rsid w:val="00AA4B06"/>
    <w:rsid w:val="00AA63A6"/>
    <w:rsid w:val="00AA7AD0"/>
    <w:rsid w:val="00AB084D"/>
    <w:rsid w:val="00AB0ACF"/>
    <w:rsid w:val="00AB1ECB"/>
    <w:rsid w:val="00AB262B"/>
    <w:rsid w:val="00AB348A"/>
    <w:rsid w:val="00AB370F"/>
    <w:rsid w:val="00AB3D30"/>
    <w:rsid w:val="00AB7399"/>
    <w:rsid w:val="00AB7A89"/>
    <w:rsid w:val="00AC1274"/>
    <w:rsid w:val="00AC39AE"/>
    <w:rsid w:val="00AC521E"/>
    <w:rsid w:val="00AC5A63"/>
    <w:rsid w:val="00AC7ED0"/>
    <w:rsid w:val="00AC7F7F"/>
    <w:rsid w:val="00AD3147"/>
    <w:rsid w:val="00AD3219"/>
    <w:rsid w:val="00AD32C4"/>
    <w:rsid w:val="00AD3A77"/>
    <w:rsid w:val="00AD3B8C"/>
    <w:rsid w:val="00AD5325"/>
    <w:rsid w:val="00AD5DC3"/>
    <w:rsid w:val="00AD62C5"/>
    <w:rsid w:val="00AE0C4B"/>
    <w:rsid w:val="00AE0DD5"/>
    <w:rsid w:val="00AE1E15"/>
    <w:rsid w:val="00AE5654"/>
    <w:rsid w:val="00AE7C65"/>
    <w:rsid w:val="00AF0093"/>
    <w:rsid w:val="00AF21FC"/>
    <w:rsid w:val="00AF4146"/>
    <w:rsid w:val="00AF4B34"/>
    <w:rsid w:val="00AF7B86"/>
    <w:rsid w:val="00AF7FA8"/>
    <w:rsid w:val="00B00E49"/>
    <w:rsid w:val="00B00EC9"/>
    <w:rsid w:val="00B00F5D"/>
    <w:rsid w:val="00B010AD"/>
    <w:rsid w:val="00B02F3B"/>
    <w:rsid w:val="00B03443"/>
    <w:rsid w:val="00B066BD"/>
    <w:rsid w:val="00B070D4"/>
    <w:rsid w:val="00B07C0E"/>
    <w:rsid w:val="00B13F36"/>
    <w:rsid w:val="00B14400"/>
    <w:rsid w:val="00B1671C"/>
    <w:rsid w:val="00B20637"/>
    <w:rsid w:val="00B22102"/>
    <w:rsid w:val="00B26AF5"/>
    <w:rsid w:val="00B27D69"/>
    <w:rsid w:val="00B310F7"/>
    <w:rsid w:val="00B32250"/>
    <w:rsid w:val="00B32AB5"/>
    <w:rsid w:val="00B33EA1"/>
    <w:rsid w:val="00B347FD"/>
    <w:rsid w:val="00B34891"/>
    <w:rsid w:val="00B34D27"/>
    <w:rsid w:val="00B374AA"/>
    <w:rsid w:val="00B40310"/>
    <w:rsid w:val="00B40F3F"/>
    <w:rsid w:val="00B41D01"/>
    <w:rsid w:val="00B427D5"/>
    <w:rsid w:val="00B43652"/>
    <w:rsid w:val="00B450C7"/>
    <w:rsid w:val="00B476C3"/>
    <w:rsid w:val="00B5152C"/>
    <w:rsid w:val="00B5581C"/>
    <w:rsid w:val="00B56554"/>
    <w:rsid w:val="00B56B41"/>
    <w:rsid w:val="00B6127C"/>
    <w:rsid w:val="00B62B7D"/>
    <w:rsid w:val="00B701E1"/>
    <w:rsid w:val="00B71A4B"/>
    <w:rsid w:val="00B724DC"/>
    <w:rsid w:val="00B80011"/>
    <w:rsid w:val="00B81ECD"/>
    <w:rsid w:val="00B82266"/>
    <w:rsid w:val="00B82843"/>
    <w:rsid w:val="00B865E2"/>
    <w:rsid w:val="00B87828"/>
    <w:rsid w:val="00B9236F"/>
    <w:rsid w:val="00B92C49"/>
    <w:rsid w:val="00B9437D"/>
    <w:rsid w:val="00B949C9"/>
    <w:rsid w:val="00B972E1"/>
    <w:rsid w:val="00B97C75"/>
    <w:rsid w:val="00BA2409"/>
    <w:rsid w:val="00BA3314"/>
    <w:rsid w:val="00BA4B36"/>
    <w:rsid w:val="00BA7E2A"/>
    <w:rsid w:val="00BB08E8"/>
    <w:rsid w:val="00BB26A6"/>
    <w:rsid w:val="00BB5F56"/>
    <w:rsid w:val="00BB6877"/>
    <w:rsid w:val="00BC11E9"/>
    <w:rsid w:val="00BC3962"/>
    <w:rsid w:val="00BD2489"/>
    <w:rsid w:val="00BD294E"/>
    <w:rsid w:val="00BD44DB"/>
    <w:rsid w:val="00BD485D"/>
    <w:rsid w:val="00BD4A89"/>
    <w:rsid w:val="00BD52BD"/>
    <w:rsid w:val="00BD55C2"/>
    <w:rsid w:val="00BD567A"/>
    <w:rsid w:val="00BD56FB"/>
    <w:rsid w:val="00BD69BE"/>
    <w:rsid w:val="00BD7ABC"/>
    <w:rsid w:val="00BE2A1D"/>
    <w:rsid w:val="00BE725B"/>
    <w:rsid w:val="00BE7BCB"/>
    <w:rsid w:val="00BF16BC"/>
    <w:rsid w:val="00BF5C23"/>
    <w:rsid w:val="00BF642F"/>
    <w:rsid w:val="00BF6489"/>
    <w:rsid w:val="00BF64FD"/>
    <w:rsid w:val="00BF748F"/>
    <w:rsid w:val="00C02DB3"/>
    <w:rsid w:val="00C03C79"/>
    <w:rsid w:val="00C04AC0"/>
    <w:rsid w:val="00C050B5"/>
    <w:rsid w:val="00C05BBB"/>
    <w:rsid w:val="00C12D2B"/>
    <w:rsid w:val="00C16129"/>
    <w:rsid w:val="00C1777A"/>
    <w:rsid w:val="00C205F1"/>
    <w:rsid w:val="00C20CCC"/>
    <w:rsid w:val="00C222FD"/>
    <w:rsid w:val="00C2381F"/>
    <w:rsid w:val="00C23CB0"/>
    <w:rsid w:val="00C25B30"/>
    <w:rsid w:val="00C2665F"/>
    <w:rsid w:val="00C32D7E"/>
    <w:rsid w:val="00C330DC"/>
    <w:rsid w:val="00C33260"/>
    <w:rsid w:val="00C342DD"/>
    <w:rsid w:val="00C37EA6"/>
    <w:rsid w:val="00C41604"/>
    <w:rsid w:val="00C4230A"/>
    <w:rsid w:val="00C42889"/>
    <w:rsid w:val="00C43A14"/>
    <w:rsid w:val="00C45287"/>
    <w:rsid w:val="00C472FE"/>
    <w:rsid w:val="00C505B2"/>
    <w:rsid w:val="00C51965"/>
    <w:rsid w:val="00C53D38"/>
    <w:rsid w:val="00C56C76"/>
    <w:rsid w:val="00C57586"/>
    <w:rsid w:val="00C60170"/>
    <w:rsid w:val="00C61AE2"/>
    <w:rsid w:val="00C63169"/>
    <w:rsid w:val="00C63BAA"/>
    <w:rsid w:val="00C65933"/>
    <w:rsid w:val="00C72585"/>
    <w:rsid w:val="00C73038"/>
    <w:rsid w:val="00C73BA4"/>
    <w:rsid w:val="00C73C62"/>
    <w:rsid w:val="00C74453"/>
    <w:rsid w:val="00C747BC"/>
    <w:rsid w:val="00C74DE4"/>
    <w:rsid w:val="00C75143"/>
    <w:rsid w:val="00C7602B"/>
    <w:rsid w:val="00C770B3"/>
    <w:rsid w:val="00C8401A"/>
    <w:rsid w:val="00C85656"/>
    <w:rsid w:val="00C90747"/>
    <w:rsid w:val="00C90F5A"/>
    <w:rsid w:val="00C91B3D"/>
    <w:rsid w:val="00C92146"/>
    <w:rsid w:val="00C9396E"/>
    <w:rsid w:val="00C95688"/>
    <w:rsid w:val="00C961AD"/>
    <w:rsid w:val="00C97DDF"/>
    <w:rsid w:val="00CA00A1"/>
    <w:rsid w:val="00CA141D"/>
    <w:rsid w:val="00CA24B2"/>
    <w:rsid w:val="00CA56B4"/>
    <w:rsid w:val="00CA6247"/>
    <w:rsid w:val="00CB1092"/>
    <w:rsid w:val="00CB317D"/>
    <w:rsid w:val="00CB4D16"/>
    <w:rsid w:val="00CB759E"/>
    <w:rsid w:val="00CC0DB7"/>
    <w:rsid w:val="00CC2AEE"/>
    <w:rsid w:val="00CC2C9D"/>
    <w:rsid w:val="00CC2D9A"/>
    <w:rsid w:val="00CC3231"/>
    <w:rsid w:val="00CC36E0"/>
    <w:rsid w:val="00CC55D2"/>
    <w:rsid w:val="00CC7B06"/>
    <w:rsid w:val="00CD2D7F"/>
    <w:rsid w:val="00CD672A"/>
    <w:rsid w:val="00CD7495"/>
    <w:rsid w:val="00CE23F3"/>
    <w:rsid w:val="00CE4674"/>
    <w:rsid w:val="00CE5E8D"/>
    <w:rsid w:val="00CE6BCD"/>
    <w:rsid w:val="00CE6ED2"/>
    <w:rsid w:val="00CF0FD8"/>
    <w:rsid w:val="00CF4715"/>
    <w:rsid w:val="00CF4C71"/>
    <w:rsid w:val="00CF4D13"/>
    <w:rsid w:val="00CF5905"/>
    <w:rsid w:val="00CF6D36"/>
    <w:rsid w:val="00CF722F"/>
    <w:rsid w:val="00CF7D33"/>
    <w:rsid w:val="00D00A3C"/>
    <w:rsid w:val="00D017F9"/>
    <w:rsid w:val="00D01CD3"/>
    <w:rsid w:val="00D0236A"/>
    <w:rsid w:val="00D02751"/>
    <w:rsid w:val="00D0390C"/>
    <w:rsid w:val="00D0452B"/>
    <w:rsid w:val="00D04E31"/>
    <w:rsid w:val="00D067BD"/>
    <w:rsid w:val="00D06B19"/>
    <w:rsid w:val="00D07CCC"/>
    <w:rsid w:val="00D10A19"/>
    <w:rsid w:val="00D1394B"/>
    <w:rsid w:val="00D14F8D"/>
    <w:rsid w:val="00D163D3"/>
    <w:rsid w:val="00D16E10"/>
    <w:rsid w:val="00D17AC3"/>
    <w:rsid w:val="00D17F0E"/>
    <w:rsid w:val="00D20551"/>
    <w:rsid w:val="00D2080F"/>
    <w:rsid w:val="00D2203A"/>
    <w:rsid w:val="00D22111"/>
    <w:rsid w:val="00D222F5"/>
    <w:rsid w:val="00D227A4"/>
    <w:rsid w:val="00D2563C"/>
    <w:rsid w:val="00D25963"/>
    <w:rsid w:val="00D26EDD"/>
    <w:rsid w:val="00D27A84"/>
    <w:rsid w:val="00D27F75"/>
    <w:rsid w:val="00D3038B"/>
    <w:rsid w:val="00D32C48"/>
    <w:rsid w:val="00D33D67"/>
    <w:rsid w:val="00D34787"/>
    <w:rsid w:val="00D3481A"/>
    <w:rsid w:val="00D41BD6"/>
    <w:rsid w:val="00D420BF"/>
    <w:rsid w:val="00D42ABB"/>
    <w:rsid w:val="00D43B6C"/>
    <w:rsid w:val="00D43D62"/>
    <w:rsid w:val="00D46B42"/>
    <w:rsid w:val="00D46CF0"/>
    <w:rsid w:val="00D5274E"/>
    <w:rsid w:val="00D54BA9"/>
    <w:rsid w:val="00D550E8"/>
    <w:rsid w:val="00D55351"/>
    <w:rsid w:val="00D57BB6"/>
    <w:rsid w:val="00D61C10"/>
    <w:rsid w:val="00D62571"/>
    <w:rsid w:val="00D64B60"/>
    <w:rsid w:val="00D64CB3"/>
    <w:rsid w:val="00D65061"/>
    <w:rsid w:val="00D659D4"/>
    <w:rsid w:val="00D65BA1"/>
    <w:rsid w:val="00D65C37"/>
    <w:rsid w:val="00D67090"/>
    <w:rsid w:val="00D67A55"/>
    <w:rsid w:val="00D70CA9"/>
    <w:rsid w:val="00D74459"/>
    <w:rsid w:val="00D745E4"/>
    <w:rsid w:val="00D800FA"/>
    <w:rsid w:val="00D83CDB"/>
    <w:rsid w:val="00D8433D"/>
    <w:rsid w:val="00D8660C"/>
    <w:rsid w:val="00D917C3"/>
    <w:rsid w:val="00D92566"/>
    <w:rsid w:val="00D93D98"/>
    <w:rsid w:val="00D943DC"/>
    <w:rsid w:val="00D94AAA"/>
    <w:rsid w:val="00D971AB"/>
    <w:rsid w:val="00D9793E"/>
    <w:rsid w:val="00DA0872"/>
    <w:rsid w:val="00DA15FC"/>
    <w:rsid w:val="00DA1BC1"/>
    <w:rsid w:val="00DA2C23"/>
    <w:rsid w:val="00DA3E6A"/>
    <w:rsid w:val="00DA4E3A"/>
    <w:rsid w:val="00DA6BD6"/>
    <w:rsid w:val="00DA705B"/>
    <w:rsid w:val="00DB1C65"/>
    <w:rsid w:val="00DB31CE"/>
    <w:rsid w:val="00DB5F57"/>
    <w:rsid w:val="00DB6D9C"/>
    <w:rsid w:val="00DC0F82"/>
    <w:rsid w:val="00DC2FAE"/>
    <w:rsid w:val="00DC36BF"/>
    <w:rsid w:val="00DC423B"/>
    <w:rsid w:val="00DC6464"/>
    <w:rsid w:val="00DC64D4"/>
    <w:rsid w:val="00DC6FA0"/>
    <w:rsid w:val="00DD0E90"/>
    <w:rsid w:val="00DD11FC"/>
    <w:rsid w:val="00DD1544"/>
    <w:rsid w:val="00DD1D4D"/>
    <w:rsid w:val="00DD325C"/>
    <w:rsid w:val="00DD38BD"/>
    <w:rsid w:val="00DD591D"/>
    <w:rsid w:val="00DD7339"/>
    <w:rsid w:val="00DE0377"/>
    <w:rsid w:val="00DE1594"/>
    <w:rsid w:val="00DE17F9"/>
    <w:rsid w:val="00DF04E6"/>
    <w:rsid w:val="00DF1351"/>
    <w:rsid w:val="00DF1B56"/>
    <w:rsid w:val="00DF1FC7"/>
    <w:rsid w:val="00DF4E9B"/>
    <w:rsid w:val="00E01324"/>
    <w:rsid w:val="00E0219A"/>
    <w:rsid w:val="00E0250D"/>
    <w:rsid w:val="00E03E1D"/>
    <w:rsid w:val="00E03EC8"/>
    <w:rsid w:val="00E04C00"/>
    <w:rsid w:val="00E10CF8"/>
    <w:rsid w:val="00E11409"/>
    <w:rsid w:val="00E11C90"/>
    <w:rsid w:val="00E12F50"/>
    <w:rsid w:val="00E1311C"/>
    <w:rsid w:val="00E13356"/>
    <w:rsid w:val="00E14F65"/>
    <w:rsid w:val="00E167DE"/>
    <w:rsid w:val="00E20858"/>
    <w:rsid w:val="00E22C3F"/>
    <w:rsid w:val="00E23F1B"/>
    <w:rsid w:val="00E26499"/>
    <w:rsid w:val="00E268C6"/>
    <w:rsid w:val="00E276AE"/>
    <w:rsid w:val="00E277F7"/>
    <w:rsid w:val="00E27B33"/>
    <w:rsid w:val="00E3055A"/>
    <w:rsid w:val="00E30F14"/>
    <w:rsid w:val="00E3147C"/>
    <w:rsid w:val="00E323CC"/>
    <w:rsid w:val="00E32E18"/>
    <w:rsid w:val="00E33D88"/>
    <w:rsid w:val="00E34927"/>
    <w:rsid w:val="00E432A2"/>
    <w:rsid w:val="00E4538E"/>
    <w:rsid w:val="00E45FBC"/>
    <w:rsid w:val="00E462B0"/>
    <w:rsid w:val="00E46970"/>
    <w:rsid w:val="00E46E42"/>
    <w:rsid w:val="00E47BD5"/>
    <w:rsid w:val="00E47C70"/>
    <w:rsid w:val="00E47C8C"/>
    <w:rsid w:val="00E505C6"/>
    <w:rsid w:val="00E51E8B"/>
    <w:rsid w:val="00E51FF9"/>
    <w:rsid w:val="00E533C2"/>
    <w:rsid w:val="00E60BB7"/>
    <w:rsid w:val="00E63E28"/>
    <w:rsid w:val="00E64F79"/>
    <w:rsid w:val="00E6530B"/>
    <w:rsid w:val="00E65D90"/>
    <w:rsid w:val="00E66EEC"/>
    <w:rsid w:val="00E6789C"/>
    <w:rsid w:val="00E7037E"/>
    <w:rsid w:val="00E722C5"/>
    <w:rsid w:val="00E722DA"/>
    <w:rsid w:val="00E72BA4"/>
    <w:rsid w:val="00E7442D"/>
    <w:rsid w:val="00E75FA0"/>
    <w:rsid w:val="00E77729"/>
    <w:rsid w:val="00E80559"/>
    <w:rsid w:val="00E80F65"/>
    <w:rsid w:val="00E823F2"/>
    <w:rsid w:val="00E82897"/>
    <w:rsid w:val="00E840D7"/>
    <w:rsid w:val="00E866F3"/>
    <w:rsid w:val="00E86D9C"/>
    <w:rsid w:val="00E906B1"/>
    <w:rsid w:val="00E91FB0"/>
    <w:rsid w:val="00E93A5F"/>
    <w:rsid w:val="00E953C3"/>
    <w:rsid w:val="00E95882"/>
    <w:rsid w:val="00E9783B"/>
    <w:rsid w:val="00E97A7D"/>
    <w:rsid w:val="00EA02A9"/>
    <w:rsid w:val="00EA1D61"/>
    <w:rsid w:val="00EA1EF6"/>
    <w:rsid w:val="00EA2176"/>
    <w:rsid w:val="00EA31EE"/>
    <w:rsid w:val="00EA5AE0"/>
    <w:rsid w:val="00EB031E"/>
    <w:rsid w:val="00EB1755"/>
    <w:rsid w:val="00EB35BC"/>
    <w:rsid w:val="00EB4CE0"/>
    <w:rsid w:val="00EC06BC"/>
    <w:rsid w:val="00EC29D6"/>
    <w:rsid w:val="00EC3BB6"/>
    <w:rsid w:val="00EC6E1F"/>
    <w:rsid w:val="00EC7044"/>
    <w:rsid w:val="00EC7054"/>
    <w:rsid w:val="00EC761C"/>
    <w:rsid w:val="00ED2756"/>
    <w:rsid w:val="00ED45FD"/>
    <w:rsid w:val="00ED5939"/>
    <w:rsid w:val="00ED61FD"/>
    <w:rsid w:val="00ED73B6"/>
    <w:rsid w:val="00ED7CF3"/>
    <w:rsid w:val="00EE0A78"/>
    <w:rsid w:val="00EE0F30"/>
    <w:rsid w:val="00EE3523"/>
    <w:rsid w:val="00EE37BB"/>
    <w:rsid w:val="00EE45A2"/>
    <w:rsid w:val="00EE6B2C"/>
    <w:rsid w:val="00EE7B78"/>
    <w:rsid w:val="00EF4B74"/>
    <w:rsid w:val="00EF687F"/>
    <w:rsid w:val="00EF7BCC"/>
    <w:rsid w:val="00F0032A"/>
    <w:rsid w:val="00F011C2"/>
    <w:rsid w:val="00F0589F"/>
    <w:rsid w:val="00F059E8"/>
    <w:rsid w:val="00F06F57"/>
    <w:rsid w:val="00F07035"/>
    <w:rsid w:val="00F11ADC"/>
    <w:rsid w:val="00F12B30"/>
    <w:rsid w:val="00F137B0"/>
    <w:rsid w:val="00F16296"/>
    <w:rsid w:val="00F165FE"/>
    <w:rsid w:val="00F20095"/>
    <w:rsid w:val="00F21210"/>
    <w:rsid w:val="00F22218"/>
    <w:rsid w:val="00F25C1F"/>
    <w:rsid w:val="00F26B23"/>
    <w:rsid w:val="00F26CA7"/>
    <w:rsid w:val="00F27C37"/>
    <w:rsid w:val="00F3333D"/>
    <w:rsid w:val="00F35280"/>
    <w:rsid w:val="00F35B40"/>
    <w:rsid w:val="00F3631E"/>
    <w:rsid w:val="00F37750"/>
    <w:rsid w:val="00F37761"/>
    <w:rsid w:val="00F402E1"/>
    <w:rsid w:val="00F42307"/>
    <w:rsid w:val="00F42475"/>
    <w:rsid w:val="00F42885"/>
    <w:rsid w:val="00F42DB2"/>
    <w:rsid w:val="00F436C3"/>
    <w:rsid w:val="00F436CD"/>
    <w:rsid w:val="00F47605"/>
    <w:rsid w:val="00F50EE0"/>
    <w:rsid w:val="00F51DA3"/>
    <w:rsid w:val="00F532EF"/>
    <w:rsid w:val="00F57AE7"/>
    <w:rsid w:val="00F6215D"/>
    <w:rsid w:val="00F642D6"/>
    <w:rsid w:val="00F6438B"/>
    <w:rsid w:val="00F65986"/>
    <w:rsid w:val="00F67128"/>
    <w:rsid w:val="00F73264"/>
    <w:rsid w:val="00F740DE"/>
    <w:rsid w:val="00F7528C"/>
    <w:rsid w:val="00F763DB"/>
    <w:rsid w:val="00F77348"/>
    <w:rsid w:val="00F8284E"/>
    <w:rsid w:val="00F85039"/>
    <w:rsid w:val="00F85181"/>
    <w:rsid w:val="00F87370"/>
    <w:rsid w:val="00F92659"/>
    <w:rsid w:val="00F92AF7"/>
    <w:rsid w:val="00F93586"/>
    <w:rsid w:val="00F96288"/>
    <w:rsid w:val="00F969AB"/>
    <w:rsid w:val="00F97B2E"/>
    <w:rsid w:val="00F97D70"/>
    <w:rsid w:val="00FA00FA"/>
    <w:rsid w:val="00FA068E"/>
    <w:rsid w:val="00FA08B8"/>
    <w:rsid w:val="00FA1437"/>
    <w:rsid w:val="00FA3EE7"/>
    <w:rsid w:val="00FA53B6"/>
    <w:rsid w:val="00FA69B4"/>
    <w:rsid w:val="00FA74A6"/>
    <w:rsid w:val="00FB05D5"/>
    <w:rsid w:val="00FB0EEE"/>
    <w:rsid w:val="00FB3A12"/>
    <w:rsid w:val="00FB3F3E"/>
    <w:rsid w:val="00FB41E8"/>
    <w:rsid w:val="00FB4532"/>
    <w:rsid w:val="00FB5684"/>
    <w:rsid w:val="00FB5DCE"/>
    <w:rsid w:val="00FC1AF7"/>
    <w:rsid w:val="00FC24A8"/>
    <w:rsid w:val="00FC2B30"/>
    <w:rsid w:val="00FC5033"/>
    <w:rsid w:val="00FC586E"/>
    <w:rsid w:val="00FC5E4A"/>
    <w:rsid w:val="00FC629E"/>
    <w:rsid w:val="00FD037C"/>
    <w:rsid w:val="00FD1507"/>
    <w:rsid w:val="00FD23AC"/>
    <w:rsid w:val="00FD2B6F"/>
    <w:rsid w:val="00FD6773"/>
    <w:rsid w:val="00FD7329"/>
    <w:rsid w:val="00FE135A"/>
    <w:rsid w:val="00FE187A"/>
    <w:rsid w:val="00FE1CE9"/>
    <w:rsid w:val="00FE4549"/>
    <w:rsid w:val="00FE53F0"/>
    <w:rsid w:val="00FE5F2C"/>
    <w:rsid w:val="00FE79A2"/>
    <w:rsid w:val="00FF013C"/>
    <w:rsid w:val="00FF04C9"/>
    <w:rsid w:val="00FF0B86"/>
    <w:rsid w:val="00FF2823"/>
    <w:rsid w:val="00FF2A53"/>
    <w:rsid w:val="00FF351A"/>
    <w:rsid w:val="00FF4C73"/>
    <w:rsid w:val="00FF5B47"/>
    <w:rsid w:val="00FF77E1"/>
    <w:rsid w:val="00FF78E7"/>
    <w:rsid w:val="041239C3"/>
    <w:rsid w:val="5557D1FF"/>
    <w:rsid w:val="5DC66005"/>
    <w:rsid w:val="7C5AE75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1B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21D42"/>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character" w:customStyle="1" w:styleId="Mention">
    <w:name w:val="Mention"/>
    <w:basedOn w:val="Absatz-Standardschriftart"/>
    <w:uiPriority w:val="99"/>
    <w:unhideWhenUsed/>
    <w:rsid w:val="00A862CD"/>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21D42"/>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character" w:customStyle="1" w:styleId="Mention">
    <w:name w:val="Mention"/>
    <w:basedOn w:val="Absatz-Standardschriftart"/>
    <w:uiPriority w:val="99"/>
    <w:unhideWhenUsed/>
    <w:rsid w:val="00A862C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492525460">
      <w:bodyDiv w:val="1"/>
      <w:marLeft w:val="0"/>
      <w:marRight w:val="0"/>
      <w:marTop w:val="0"/>
      <w:marBottom w:val="0"/>
      <w:divBdr>
        <w:top w:val="none" w:sz="0" w:space="0" w:color="auto"/>
        <w:left w:val="none" w:sz="0" w:space="0" w:color="auto"/>
        <w:bottom w:val="none" w:sz="0" w:space="0" w:color="auto"/>
        <w:right w:val="none" w:sz="0" w:space="0" w:color="auto"/>
      </w:divBdr>
      <w:divsChild>
        <w:div w:id="607351725">
          <w:marLeft w:val="0"/>
          <w:marRight w:val="0"/>
          <w:marTop w:val="0"/>
          <w:marBottom w:val="0"/>
          <w:divBdr>
            <w:top w:val="none" w:sz="0" w:space="0" w:color="auto"/>
            <w:left w:val="none" w:sz="0" w:space="0" w:color="auto"/>
            <w:bottom w:val="none" w:sz="0" w:space="0" w:color="auto"/>
            <w:right w:val="none" w:sz="0" w:space="0" w:color="auto"/>
          </w:divBdr>
        </w:div>
      </w:divsChild>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20823691">
      <w:bodyDiv w:val="1"/>
      <w:marLeft w:val="0"/>
      <w:marRight w:val="0"/>
      <w:marTop w:val="0"/>
      <w:marBottom w:val="0"/>
      <w:divBdr>
        <w:top w:val="none" w:sz="0" w:space="0" w:color="auto"/>
        <w:left w:val="none" w:sz="0" w:space="0" w:color="auto"/>
        <w:bottom w:val="none" w:sz="0" w:space="0" w:color="auto"/>
        <w:right w:val="none" w:sz="0" w:space="0" w:color="auto"/>
      </w:divBdr>
      <w:divsChild>
        <w:div w:id="544873399">
          <w:marLeft w:val="288"/>
          <w:marRight w:val="0"/>
          <w:marTop w:val="160"/>
          <w:marBottom w:val="0"/>
          <w:divBdr>
            <w:top w:val="none" w:sz="0" w:space="0" w:color="auto"/>
            <w:left w:val="none" w:sz="0" w:space="0" w:color="auto"/>
            <w:bottom w:val="none" w:sz="0" w:space="0" w:color="auto"/>
            <w:right w:val="none" w:sz="0" w:space="0" w:color="auto"/>
          </w:divBdr>
        </w:div>
        <w:div w:id="512962789">
          <w:marLeft w:val="288"/>
          <w:marRight w:val="0"/>
          <w:marTop w:val="160"/>
          <w:marBottom w:val="0"/>
          <w:divBdr>
            <w:top w:val="none" w:sz="0" w:space="0" w:color="auto"/>
            <w:left w:val="none" w:sz="0" w:space="0" w:color="auto"/>
            <w:bottom w:val="none" w:sz="0" w:space="0" w:color="auto"/>
            <w:right w:val="none" w:sz="0" w:space="0" w:color="auto"/>
          </w:divBdr>
        </w:div>
        <w:div w:id="157354855">
          <w:marLeft w:val="288"/>
          <w:marRight w:val="0"/>
          <w:marTop w:val="160"/>
          <w:marBottom w:val="0"/>
          <w:divBdr>
            <w:top w:val="none" w:sz="0" w:space="0" w:color="auto"/>
            <w:left w:val="none" w:sz="0" w:space="0" w:color="auto"/>
            <w:bottom w:val="none" w:sz="0" w:space="0" w:color="auto"/>
            <w:right w:val="none" w:sz="0" w:space="0" w:color="auto"/>
          </w:divBdr>
        </w:div>
      </w:divsChild>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drea.beckonert@cargobul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anna.stuhlmeier@cargobul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ilke.hesener@cargobu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f5fa72f-620d-44a1-9576-9387b535153b">
      <UserInfo>
        <DisplayName>Hesener, Silke</DisplayName>
        <AccountId>16</AccountId>
        <AccountType/>
      </UserInfo>
    </SharedWithUsers>
    <TaxCatchAll xmlns="0368996d-84e6-4afa-a7af-a0c5a6da0e28" xsi:nil="true"/>
    <lcf76f155ced4ddcb4097134ff3c332f xmlns="eff78291-878b-4b89-b7ce-1f0fb35eb3d8">
      <Terms xmlns="http://schemas.microsoft.com/office/infopath/2007/PartnerControls"/>
    </lcf76f155ced4ddcb4097134ff3c332f>
    <OffeneFragenvomReferenten xmlns="eff78291-878b-4b89-b7ce-1f0fb35eb3d8" xsi:nil="true"/>
    <Agenturtyp xmlns="eff78291-878b-4b89-b7ce-1f0fb35eb3d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3D0C8-ED1B-41A2-BCDA-3DD80D015390}">
  <ds:schemaRefs>
    <ds:schemaRef ds:uri="http://schemas.microsoft.com/office/2006/metadata/properties"/>
    <ds:schemaRef ds:uri="http://schemas.microsoft.com/office/infopath/2007/PartnerControls"/>
    <ds:schemaRef ds:uri="3f5fa72f-620d-44a1-9576-9387b535153b"/>
    <ds:schemaRef ds:uri="0368996d-84e6-4afa-a7af-a0c5a6da0e28"/>
    <ds:schemaRef ds:uri="eff78291-878b-4b89-b7ce-1f0fb35eb3d8"/>
  </ds:schemaRefs>
</ds:datastoreItem>
</file>

<file path=customXml/itemProps2.xml><?xml version="1.0" encoding="utf-8"?>
<ds:datastoreItem xmlns:ds="http://schemas.openxmlformats.org/officeDocument/2006/customXml" ds:itemID="{90CA7841-A2DE-4D93-A9F3-D7463778F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4.xml><?xml version="1.0" encoding="utf-8"?>
<ds:datastoreItem xmlns:ds="http://schemas.openxmlformats.org/officeDocument/2006/customXml" ds:itemID="{DCB10FD5-886A-478A-939E-B8B149B91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1102</Words>
  <Characters>6949</Characters>
  <Application>Microsoft Office Word</Application>
  <DocSecurity>0</DocSecurity>
  <Lines>57</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Schmitz Cargobull AG</Company>
  <LinksUpToDate>false</LinksUpToDate>
  <CharactersWithSpaces>8035</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Beckonert, Andrea</dc:creator>
  <cp:lastModifiedBy>Lena Neuhaus</cp:lastModifiedBy>
  <cp:revision>4</cp:revision>
  <cp:lastPrinted>2024-09-12T07:03:00Z</cp:lastPrinted>
  <dcterms:created xsi:type="dcterms:W3CDTF">2024-09-12T07:03:00Z</dcterms:created>
  <dcterms:modified xsi:type="dcterms:W3CDTF">2024-09-12T12:25:00Z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ies>
</file>